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CE409" w14:textId="77777777" w:rsidR="001412F0" w:rsidRPr="00601899" w:rsidRDefault="001412F0" w:rsidP="00D80F01">
      <w:pPr>
        <w:jc w:val="center"/>
        <w:rPr>
          <w:rFonts w:ascii="Arial" w:eastAsia="Times New Roman" w:hAnsi="Arial" w:cs="Arial"/>
          <w:b/>
          <w:sz w:val="28"/>
          <w:szCs w:val="28"/>
        </w:rPr>
      </w:pPr>
    </w:p>
    <w:p w14:paraId="21650277" w14:textId="77777777" w:rsidR="00D80F01" w:rsidRPr="001C5ACD" w:rsidRDefault="00D656F8" w:rsidP="001C5ACD">
      <w:pPr>
        <w:pStyle w:val="Title"/>
      </w:pPr>
      <w:r w:rsidRPr="001C5ACD">
        <w:t>Course Syllabus Part I</w:t>
      </w:r>
    </w:p>
    <w:p w14:paraId="3B1C56DD" w14:textId="77777777" w:rsidR="00D656F8" w:rsidRPr="001C5ACD" w:rsidRDefault="00D656F8" w:rsidP="001C5ACD">
      <w:pPr>
        <w:pStyle w:val="Title"/>
      </w:pPr>
      <w:r w:rsidRPr="001C5ACD">
        <w:t>Click here to enter the Course Prefix/Number/Name</w:t>
      </w:r>
    </w:p>
    <w:p w14:paraId="493D28A3" w14:textId="77777777" w:rsidR="00D656F8" w:rsidRPr="00601899" w:rsidRDefault="00D656F8" w:rsidP="00D656F8">
      <w:pPr>
        <w:jc w:val="center"/>
        <w:rPr>
          <w:rFonts w:ascii="Arial" w:hAnsi="Arial" w:cs="Arial"/>
          <w:b/>
        </w:rPr>
      </w:pPr>
    </w:p>
    <w:p w14:paraId="4A4CD293" w14:textId="77777777" w:rsidR="00D656F8" w:rsidRPr="001C5ACD" w:rsidRDefault="00D656F8" w:rsidP="001C5ACD">
      <w:pPr>
        <w:pStyle w:val="Heading3"/>
      </w:pPr>
      <w:r w:rsidRPr="001C5ACD">
        <w:t>Click here to enter the number of credit hours</w:t>
      </w:r>
    </w:p>
    <w:p w14:paraId="003737AF" w14:textId="77777777" w:rsidR="009D6F0C" w:rsidRPr="00601899" w:rsidRDefault="00C275F9" w:rsidP="009D6F0C">
      <w:pPr>
        <w:rPr>
          <w:rFonts w:ascii="Arial" w:hAnsi="Arial" w:cs="Arial"/>
          <w:sz w:val="28"/>
          <w:szCs w:val="28"/>
        </w:rPr>
      </w:pPr>
      <w:r>
        <w:rPr>
          <w:rFonts w:ascii="Arial" w:hAnsi="Arial" w:cs="Arial"/>
          <w:b/>
        </w:rPr>
        <w:pict w14:anchorId="0F0A3BE5">
          <v:rect id="_x0000_i1025" style="width:0;height:1.5pt" o:hralign="center" o:hrstd="t" o:hr="t" fillcolor="#aaa" stroked="f"/>
        </w:pict>
      </w:r>
    </w:p>
    <w:p w14:paraId="615FE5BA" w14:textId="77777777" w:rsidR="009D6F0C" w:rsidRPr="00601899" w:rsidRDefault="009D6F0C" w:rsidP="009D6F0C">
      <w:pPr>
        <w:rPr>
          <w:rFonts w:ascii="Arial" w:hAnsi="Arial" w:cs="Arial"/>
        </w:rPr>
      </w:pPr>
    </w:p>
    <w:p w14:paraId="36FCF068" w14:textId="77777777" w:rsidR="00D656F8" w:rsidRPr="001C5ACD" w:rsidRDefault="00C37D64" w:rsidP="001C5ACD">
      <w:pPr>
        <w:pStyle w:val="Heading2"/>
      </w:pPr>
      <w:r w:rsidRPr="001C5ACD">
        <w:t xml:space="preserve">Course </w:t>
      </w:r>
      <w:r w:rsidR="009D6F0C" w:rsidRPr="001C5ACD">
        <w:t>Description</w:t>
      </w:r>
    </w:p>
    <w:p w14:paraId="209F93DC" w14:textId="77777777" w:rsidR="00D656F8" w:rsidRPr="00601899" w:rsidRDefault="00D656F8" w:rsidP="00B82F6F">
      <w:pPr>
        <w:pStyle w:val="Default"/>
        <w:rPr>
          <w:color w:val="808080"/>
        </w:rPr>
      </w:pPr>
      <w:r w:rsidRPr="00601899">
        <w:rPr>
          <w:color w:val="808080"/>
        </w:rPr>
        <w:t>Click here to enter the course description.</w:t>
      </w:r>
    </w:p>
    <w:p w14:paraId="24F81CBD" w14:textId="77777777" w:rsidR="00D656F8" w:rsidRPr="00601899" w:rsidRDefault="00D656F8" w:rsidP="00D656F8">
      <w:pPr>
        <w:rPr>
          <w:rFonts w:ascii="Arial" w:hAnsi="Arial" w:cs="Arial"/>
          <w:color w:val="000000" w:themeColor="text1"/>
          <w:sz w:val="24"/>
          <w:szCs w:val="24"/>
        </w:rPr>
      </w:pPr>
    </w:p>
    <w:p w14:paraId="5D7352E1" w14:textId="77777777" w:rsidR="00D656F8" w:rsidRPr="00601899" w:rsidRDefault="00D656F8" w:rsidP="001C5ACD">
      <w:pPr>
        <w:pStyle w:val="Heading2"/>
      </w:pPr>
      <w:r w:rsidRPr="00601899">
        <w:t>Course Prerequisites</w:t>
      </w:r>
    </w:p>
    <w:p w14:paraId="2C3F61DF" w14:textId="77777777" w:rsidR="00D656F8" w:rsidRPr="00601899" w:rsidRDefault="00D656F8" w:rsidP="00B82F6F">
      <w:pPr>
        <w:pStyle w:val="Default"/>
        <w:rPr>
          <w:color w:val="808080"/>
        </w:rPr>
      </w:pPr>
      <w:r w:rsidRPr="00601899">
        <w:rPr>
          <w:color w:val="808080"/>
        </w:rPr>
        <w:t>Click here to enter the course prerequisites.</w:t>
      </w:r>
    </w:p>
    <w:p w14:paraId="169A8394" w14:textId="77777777" w:rsidR="009D6F0C" w:rsidRPr="00601899" w:rsidRDefault="00C275F9" w:rsidP="009D6F0C">
      <w:pPr>
        <w:rPr>
          <w:rFonts w:ascii="Arial" w:hAnsi="Arial" w:cs="Arial"/>
          <w:b/>
          <w:sz w:val="24"/>
          <w:szCs w:val="24"/>
        </w:rPr>
      </w:pPr>
      <w:r>
        <w:rPr>
          <w:rFonts w:ascii="Arial" w:hAnsi="Arial" w:cs="Arial"/>
          <w:b/>
          <w:sz w:val="24"/>
          <w:szCs w:val="24"/>
        </w:rPr>
        <w:pict w14:anchorId="16A87D30">
          <v:rect id="_x0000_i1026" style="width:0;height:1.5pt" o:hralign="center" o:hrstd="t" o:hr="t" fillcolor="#aaa" stroked="f"/>
        </w:pict>
      </w:r>
    </w:p>
    <w:p w14:paraId="40B676E5" w14:textId="77777777" w:rsidR="001E49D0" w:rsidRPr="00601899" w:rsidRDefault="001E49D0" w:rsidP="001E49D0">
      <w:pPr>
        <w:rPr>
          <w:rFonts w:ascii="Arial" w:hAnsi="Arial" w:cs="Arial"/>
          <w:b/>
          <w:sz w:val="24"/>
          <w:szCs w:val="24"/>
        </w:rPr>
      </w:pPr>
    </w:p>
    <w:p w14:paraId="32FBF686" w14:textId="77777777" w:rsidR="001E49D0" w:rsidRPr="00601899" w:rsidRDefault="001E49D0" w:rsidP="001C5ACD">
      <w:pPr>
        <w:pStyle w:val="Heading2"/>
      </w:pPr>
      <w:r w:rsidRPr="00601899">
        <w:t xml:space="preserve">Course </w:t>
      </w:r>
      <w:r w:rsidR="00E619DA" w:rsidRPr="00601899">
        <w:t>Skills</w:t>
      </w:r>
      <w:r w:rsidR="00AD59C7" w:rsidRPr="00601899">
        <w:t xml:space="preserve"> </w:t>
      </w:r>
    </w:p>
    <w:p w14:paraId="072D4986" w14:textId="77777777" w:rsidR="00E619DA" w:rsidRPr="00601899" w:rsidRDefault="00E619DA" w:rsidP="001E49D0">
      <w:pPr>
        <w:rPr>
          <w:rFonts w:ascii="Arial" w:hAnsi="Arial" w:cs="Arial"/>
          <w:sz w:val="24"/>
          <w:szCs w:val="24"/>
        </w:rPr>
      </w:pPr>
    </w:p>
    <w:p w14:paraId="6F6A6129" w14:textId="77777777" w:rsidR="00173311" w:rsidRPr="00601899" w:rsidRDefault="00AD59C7" w:rsidP="00B82F6F">
      <w:pPr>
        <w:pStyle w:val="Default"/>
        <w:rPr>
          <w:color w:val="808080"/>
        </w:rPr>
      </w:pPr>
      <w:r w:rsidRPr="00601899">
        <w:rPr>
          <w:color w:val="808080"/>
        </w:rPr>
        <w:t>This section is optional</w:t>
      </w:r>
      <w:r w:rsidR="002C7638" w:rsidRPr="00601899">
        <w:rPr>
          <w:color w:val="808080"/>
        </w:rPr>
        <w:t xml:space="preserve">.  </w:t>
      </w:r>
      <w:r w:rsidRPr="00601899">
        <w:rPr>
          <w:color w:val="808080"/>
        </w:rPr>
        <w:t>The skills from program maps may be entered here.  Remove this section from the syllabus if it does not apply</w:t>
      </w:r>
      <w:r w:rsidR="001806E4" w:rsidRPr="00601899">
        <w:rPr>
          <w:color w:val="808080"/>
        </w:rPr>
        <w:t>.</w:t>
      </w:r>
      <w:r w:rsidR="003D5A66" w:rsidRPr="00601899">
        <w:rPr>
          <w:color w:val="808080"/>
        </w:rPr>
        <w:t xml:space="preserve"> </w:t>
      </w:r>
    </w:p>
    <w:p w14:paraId="5F1E46AC" w14:textId="77777777" w:rsidR="009D6F0C" w:rsidRPr="00601899" w:rsidRDefault="00C275F9" w:rsidP="00953939">
      <w:pPr>
        <w:rPr>
          <w:rFonts w:ascii="Arial" w:hAnsi="Arial" w:cs="Arial"/>
          <w:b/>
          <w:sz w:val="24"/>
          <w:szCs w:val="24"/>
        </w:rPr>
      </w:pPr>
      <w:r>
        <w:rPr>
          <w:rFonts w:ascii="Arial" w:hAnsi="Arial" w:cs="Arial"/>
          <w:sz w:val="24"/>
          <w:szCs w:val="24"/>
        </w:rPr>
        <w:pict w14:anchorId="58D7485E">
          <v:rect id="_x0000_i1027" style="width:0;height:1.5pt" o:hralign="center" o:hrstd="t" o:hr="t" fillcolor="#aaa" stroked="f"/>
        </w:pict>
      </w:r>
    </w:p>
    <w:p w14:paraId="278A1A2A" w14:textId="77777777" w:rsidR="0030049F" w:rsidRPr="00601899" w:rsidRDefault="0030049F" w:rsidP="007503DF">
      <w:pPr>
        <w:rPr>
          <w:rFonts w:ascii="Arial" w:hAnsi="Arial" w:cs="Arial"/>
          <w:sz w:val="24"/>
          <w:szCs w:val="24"/>
        </w:rPr>
      </w:pPr>
    </w:p>
    <w:p w14:paraId="781A8363" w14:textId="77777777" w:rsidR="0013580D" w:rsidRPr="00601899" w:rsidRDefault="0013580D" w:rsidP="001C5ACD">
      <w:pPr>
        <w:pStyle w:val="Heading2"/>
      </w:pPr>
      <w:r w:rsidRPr="00601899">
        <w:t>Course Objectives</w:t>
      </w:r>
    </w:p>
    <w:p w14:paraId="2C2F6DC5" w14:textId="77777777" w:rsidR="0013580D" w:rsidRPr="00601899" w:rsidRDefault="0013580D" w:rsidP="0013580D">
      <w:pPr>
        <w:rPr>
          <w:rFonts w:ascii="Arial" w:hAnsi="Arial" w:cs="Arial"/>
          <w:sz w:val="24"/>
          <w:szCs w:val="24"/>
        </w:rPr>
      </w:pPr>
    </w:p>
    <w:p w14:paraId="3292DB56" w14:textId="77777777" w:rsidR="0013580D" w:rsidRPr="00601899" w:rsidRDefault="0013580D" w:rsidP="00B82F6F">
      <w:pPr>
        <w:pStyle w:val="Default"/>
        <w:rPr>
          <w:color w:val="808080"/>
        </w:rPr>
      </w:pPr>
      <w:r w:rsidRPr="00601899">
        <w:rPr>
          <w:color w:val="808080"/>
        </w:rPr>
        <w:t>Click here to enter the course objectives.</w:t>
      </w:r>
      <w:r w:rsidR="00BB2AE7" w:rsidRPr="00601899">
        <w:rPr>
          <w:color w:val="808080"/>
        </w:rPr>
        <w:t xml:space="preserve">  All courses include this section.</w:t>
      </w:r>
    </w:p>
    <w:p w14:paraId="46F531A2" w14:textId="77777777" w:rsidR="0013580D" w:rsidRPr="00601899" w:rsidRDefault="00C275F9" w:rsidP="0013580D">
      <w:pPr>
        <w:rPr>
          <w:rFonts w:ascii="Arial" w:hAnsi="Arial" w:cs="Arial"/>
          <w:b/>
          <w:sz w:val="24"/>
          <w:szCs w:val="24"/>
        </w:rPr>
      </w:pPr>
      <w:r>
        <w:rPr>
          <w:rFonts w:ascii="Arial" w:hAnsi="Arial" w:cs="Arial"/>
          <w:sz w:val="24"/>
          <w:szCs w:val="24"/>
        </w:rPr>
        <w:pict w14:anchorId="56002540">
          <v:rect id="_x0000_i1028" style="width:0;height:1.5pt" o:hralign="center" o:hrstd="t" o:hr="t" fillcolor="#aaa" stroked="f"/>
        </w:pict>
      </w:r>
    </w:p>
    <w:p w14:paraId="477DE0F4" w14:textId="77777777" w:rsidR="00D656F8" w:rsidRPr="00601899" w:rsidRDefault="00D656F8" w:rsidP="003B6475">
      <w:pPr>
        <w:ind w:left="360"/>
        <w:rPr>
          <w:rFonts w:ascii="Arial" w:hAnsi="Arial" w:cs="Arial"/>
          <w:color w:val="000000" w:themeColor="text1"/>
          <w:sz w:val="24"/>
          <w:szCs w:val="24"/>
        </w:rPr>
      </w:pPr>
    </w:p>
    <w:p w14:paraId="432BC6F5" w14:textId="77777777" w:rsidR="0061665F" w:rsidRPr="00601899" w:rsidRDefault="0061665F" w:rsidP="001C5ACD">
      <w:pPr>
        <w:pStyle w:val="Heading2"/>
      </w:pPr>
      <w:r w:rsidRPr="00601899">
        <w:t>Grading Scale</w:t>
      </w:r>
    </w:p>
    <w:p w14:paraId="017C8870" w14:textId="77777777" w:rsidR="0061665F" w:rsidRPr="00601899" w:rsidRDefault="0061665F" w:rsidP="00B82F6F">
      <w:pPr>
        <w:pStyle w:val="Default"/>
        <w:rPr>
          <w:color w:val="808080"/>
        </w:rPr>
      </w:pPr>
      <w:r w:rsidRPr="00601899">
        <w:rPr>
          <w:color w:val="808080"/>
        </w:rPr>
        <w:t>Click here to enter the grading scale. The grading scale should be consistent within a program.</w:t>
      </w:r>
      <w:r w:rsidR="00AE19BE" w:rsidRPr="00601899">
        <w:rPr>
          <w:color w:val="808080"/>
        </w:rPr>
        <w:t xml:space="preserve"> This is needed for data analytics.</w:t>
      </w:r>
    </w:p>
    <w:p w14:paraId="218AE597" w14:textId="77777777" w:rsidR="0061665F" w:rsidRPr="00601899" w:rsidRDefault="0061665F" w:rsidP="0061665F">
      <w:pPr>
        <w:rPr>
          <w:rFonts w:ascii="Arial" w:hAnsi="Arial" w:cs="Arial"/>
          <w:b/>
          <w:color w:val="000000" w:themeColor="text1"/>
          <w:sz w:val="24"/>
          <w:szCs w:val="24"/>
        </w:rPr>
      </w:pPr>
    </w:p>
    <w:p w14:paraId="68968E79" w14:textId="29D55799" w:rsidR="0061665F" w:rsidRDefault="0061665F" w:rsidP="00B82F6F">
      <w:pPr>
        <w:pStyle w:val="Default"/>
        <w:rPr>
          <w:color w:val="808080"/>
        </w:rPr>
      </w:pPr>
      <w:r w:rsidRPr="00601899">
        <w:rPr>
          <w:color w:val="808080"/>
        </w:rPr>
        <w:t>Example 1:</w:t>
      </w:r>
    </w:p>
    <w:p w14:paraId="788E4CE7" w14:textId="77777777" w:rsidR="00D134A4" w:rsidRPr="00601899" w:rsidRDefault="00D134A4" w:rsidP="00B82F6F">
      <w:pPr>
        <w:pStyle w:val="Default"/>
        <w:rPr>
          <w:color w:val="808080"/>
        </w:rPr>
      </w:pPr>
    </w:p>
    <w:tbl>
      <w:tblPr>
        <w:tblStyle w:val="TableGrid"/>
        <w:tblW w:w="108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97"/>
        <w:gridCol w:w="1070"/>
        <w:gridCol w:w="1124"/>
        <w:gridCol w:w="1124"/>
      </w:tblGrid>
      <w:tr w:rsidR="003D5A66" w:rsidRPr="00601899" w14:paraId="0479821B" w14:textId="77777777" w:rsidTr="00D134A4">
        <w:trPr>
          <w:trHeight w:val="1118"/>
        </w:trPr>
        <w:tc>
          <w:tcPr>
            <w:tcW w:w="7497" w:type="dxa"/>
          </w:tcPr>
          <w:tbl>
            <w:tblPr>
              <w:tblStyle w:val="TableGrid"/>
              <w:tblW w:w="72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9"/>
              <w:gridCol w:w="3642"/>
            </w:tblGrid>
            <w:tr w:rsidR="00D134A4" w:rsidRPr="00D134A4" w14:paraId="1A37F0EE" w14:textId="77777777" w:rsidTr="00D134A4">
              <w:trPr>
                <w:trHeight w:val="293"/>
              </w:trPr>
              <w:tc>
                <w:tcPr>
                  <w:tcW w:w="3639" w:type="dxa"/>
                </w:tcPr>
                <w:p w14:paraId="68F9CBDD" w14:textId="7321BDCD"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A</w:t>
                  </w:r>
                  <w:r w:rsidRPr="00D134A4">
                    <w:rPr>
                      <w:rFonts w:ascii="Arial" w:hAnsi="Arial" w:cs="Arial"/>
                      <w:color w:val="808080" w:themeColor="background1" w:themeShade="80"/>
                      <w:sz w:val="24"/>
                      <w:szCs w:val="24"/>
                    </w:rPr>
                    <w:tab/>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92.5%</w:t>
                  </w:r>
                </w:p>
              </w:tc>
              <w:tc>
                <w:tcPr>
                  <w:tcW w:w="3642" w:type="dxa"/>
                </w:tcPr>
                <w:p w14:paraId="520EBB65" w14:textId="488200C5"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C</w:t>
                  </w:r>
                  <w:r w:rsidRPr="00D134A4">
                    <w:rPr>
                      <w:rFonts w:ascii="Arial" w:hAnsi="Arial" w:cs="Arial"/>
                      <w:color w:val="808080" w:themeColor="background1" w:themeShade="80"/>
                      <w:sz w:val="24"/>
                      <w:szCs w:val="24"/>
                    </w:rPr>
                    <w:tab/>
                    <w:t xml:space="preserve">&lt; 76.5%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72.5%</w:t>
                  </w:r>
                </w:p>
              </w:tc>
            </w:tr>
            <w:tr w:rsidR="00D134A4" w:rsidRPr="00D134A4" w14:paraId="77D5A3ED" w14:textId="77777777" w:rsidTr="00D134A4">
              <w:trPr>
                <w:trHeight w:val="293"/>
              </w:trPr>
              <w:tc>
                <w:tcPr>
                  <w:tcW w:w="3639" w:type="dxa"/>
                </w:tcPr>
                <w:p w14:paraId="6F2288C4" w14:textId="194F9171"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A-</w:t>
                  </w:r>
                  <w:r w:rsidRPr="00D134A4">
                    <w:rPr>
                      <w:rFonts w:ascii="Arial" w:hAnsi="Arial" w:cs="Arial"/>
                      <w:color w:val="808080" w:themeColor="background1" w:themeShade="80"/>
                      <w:sz w:val="24"/>
                      <w:szCs w:val="24"/>
                    </w:rPr>
                    <w:tab/>
                    <w:t xml:space="preserve">&lt; 92.5%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89.5%</w:t>
                  </w:r>
                </w:p>
              </w:tc>
              <w:tc>
                <w:tcPr>
                  <w:tcW w:w="3642" w:type="dxa"/>
                </w:tcPr>
                <w:p w14:paraId="1AE5AAC9" w14:textId="62192687"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C-</w:t>
                  </w:r>
                  <w:r w:rsidRPr="00D134A4">
                    <w:rPr>
                      <w:rFonts w:ascii="Arial" w:hAnsi="Arial" w:cs="Arial"/>
                      <w:color w:val="808080" w:themeColor="background1" w:themeShade="80"/>
                      <w:sz w:val="24"/>
                      <w:szCs w:val="24"/>
                    </w:rPr>
                    <w:tab/>
                    <w:t xml:space="preserve">&lt; 72.5%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69.5%</w:t>
                  </w:r>
                </w:p>
              </w:tc>
            </w:tr>
            <w:tr w:rsidR="00D134A4" w:rsidRPr="00D134A4" w14:paraId="0971E3DB" w14:textId="77777777" w:rsidTr="00D134A4">
              <w:trPr>
                <w:trHeight w:val="293"/>
              </w:trPr>
              <w:tc>
                <w:tcPr>
                  <w:tcW w:w="3639" w:type="dxa"/>
                </w:tcPr>
                <w:p w14:paraId="59FEC32B" w14:textId="2D9A7CB6"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B+</w:t>
                  </w:r>
                  <w:r w:rsidRPr="00D134A4">
                    <w:rPr>
                      <w:rFonts w:ascii="Arial" w:hAnsi="Arial" w:cs="Arial"/>
                      <w:color w:val="808080" w:themeColor="background1" w:themeShade="80"/>
                      <w:sz w:val="24"/>
                      <w:szCs w:val="24"/>
                    </w:rPr>
                    <w:tab/>
                    <w:t xml:space="preserve">&lt; 89.5%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86.5%</w:t>
                  </w:r>
                </w:p>
              </w:tc>
              <w:tc>
                <w:tcPr>
                  <w:tcW w:w="3642" w:type="dxa"/>
                </w:tcPr>
                <w:p w14:paraId="1D921D11" w14:textId="6C0D6F3A"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D+</w:t>
                  </w:r>
                  <w:r w:rsidRPr="00D134A4">
                    <w:rPr>
                      <w:rFonts w:ascii="Arial" w:hAnsi="Arial" w:cs="Arial"/>
                      <w:color w:val="808080" w:themeColor="background1" w:themeShade="80"/>
                      <w:sz w:val="24"/>
                      <w:szCs w:val="24"/>
                    </w:rPr>
                    <w:tab/>
                    <w:t xml:space="preserve">&lt; 69.5%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66.5%</w:t>
                  </w:r>
                </w:p>
              </w:tc>
            </w:tr>
            <w:tr w:rsidR="00D134A4" w:rsidRPr="00D134A4" w14:paraId="4D035877" w14:textId="77777777" w:rsidTr="00D134A4">
              <w:trPr>
                <w:trHeight w:val="293"/>
              </w:trPr>
              <w:tc>
                <w:tcPr>
                  <w:tcW w:w="3639" w:type="dxa"/>
                </w:tcPr>
                <w:p w14:paraId="713EF164" w14:textId="4692B3C6"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B</w:t>
                  </w:r>
                  <w:r w:rsidRPr="00D134A4">
                    <w:rPr>
                      <w:rFonts w:ascii="Arial" w:hAnsi="Arial" w:cs="Arial"/>
                      <w:color w:val="808080" w:themeColor="background1" w:themeShade="80"/>
                      <w:sz w:val="24"/>
                      <w:szCs w:val="24"/>
                    </w:rPr>
                    <w:tab/>
                    <w:t xml:space="preserve">&lt; 86.5%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82.5%</w:t>
                  </w:r>
                </w:p>
              </w:tc>
              <w:tc>
                <w:tcPr>
                  <w:tcW w:w="3642" w:type="dxa"/>
                </w:tcPr>
                <w:p w14:paraId="16BF894F" w14:textId="7AD1CEA9"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D</w:t>
                  </w:r>
                  <w:r w:rsidRPr="00D134A4">
                    <w:rPr>
                      <w:rFonts w:ascii="Arial" w:hAnsi="Arial" w:cs="Arial"/>
                      <w:color w:val="808080" w:themeColor="background1" w:themeShade="80"/>
                      <w:sz w:val="24"/>
                      <w:szCs w:val="24"/>
                    </w:rPr>
                    <w:tab/>
                    <w:t xml:space="preserve">&lt; 66.5%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62.5%</w:t>
                  </w:r>
                </w:p>
              </w:tc>
            </w:tr>
            <w:tr w:rsidR="00D134A4" w:rsidRPr="00D134A4" w14:paraId="6426C89F" w14:textId="77777777" w:rsidTr="00D134A4">
              <w:trPr>
                <w:trHeight w:val="293"/>
              </w:trPr>
              <w:tc>
                <w:tcPr>
                  <w:tcW w:w="3639" w:type="dxa"/>
                </w:tcPr>
                <w:p w14:paraId="1465B2FC" w14:textId="78EAAFA1"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B-</w:t>
                  </w:r>
                  <w:r w:rsidRPr="00D134A4">
                    <w:rPr>
                      <w:rFonts w:ascii="Arial" w:hAnsi="Arial" w:cs="Arial"/>
                      <w:color w:val="808080" w:themeColor="background1" w:themeShade="80"/>
                      <w:sz w:val="24"/>
                      <w:szCs w:val="24"/>
                    </w:rPr>
                    <w:tab/>
                    <w:t xml:space="preserve">&lt; 82.5%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79.5%</w:t>
                  </w:r>
                </w:p>
              </w:tc>
              <w:tc>
                <w:tcPr>
                  <w:tcW w:w="3642" w:type="dxa"/>
                </w:tcPr>
                <w:p w14:paraId="1C903AA7" w14:textId="56B97D9E"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D-</w:t>
                  </w:r>
                  <w:r w:rsidRPr="00D134A4">
                    <w:rPr>
                      <w:rFonts w:ascii="Arial" w:hAnsi="Arial" w:cs="Arial"/>
                      <w:color w:val="808080" w:themeColor="background1" w:themeShade="80"/>
                      <w:sz w:val="24"/>
                      <w:szCs w:val="24"/>
                    </w:rPr>
                    <w:tab/>
                    <w:t xml:space="preserve">&lt; 62.5%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59.5%</w:t>
                  </w:r>
                </w:p>
              </w:tc>
            </w:tr>
            <w:tr w:rsidR="00D134A4" w:rsidRPr="00D134A4" w14:paraId="7DE866CA" w14:textId="77777777" w:rsidTr="00D134A4">
              <w:trPr>
                <w:trHeight w:val="293"/>
              </w:trPr>
              <w:tc>
                <w:tcPr>
                  <w:tcW w:w="3639" w:type="dxa"/>
                </w:tcPr>
                <w:p w14:paraId="3EEB5F31" w14:textId="4E98D66E" w:rsidR="00D134A4" w:rsidRPr="00D134A4" w:rsidRDefault="00D134A4" w:rsidP="00D134A4">
                  <w:pPr>
                    <w:rPr>
                      <w:rFonts w:ascii="Arial" w:hAnsi="Arial" w:cs="Arial"/>
                      <w:color w:val="808080" w:themeColor="background1" w:themeShade="80"/>
                      <w:sz w:val="24"/>
                      <w:szCs w:val="24"/>
                    </w:rPr>
                  </w:pPr>
                  <w:r w:rsidRPr="00D134A4">
                    <w:rPr>
                      <w:rFonts w:ascii="Arial" w:hAnsi="Arial" w:cs="Arial"/>
                      <w:color w:val="808080" w:themeColor="background1" w:themeShade="80"/>
                      <w:sz w:val="24"/>
                      <w:szCs w:val="24"/>
                    </w:rPr>
                    <w:t>C+</w:t>
                  </w:r>
                  <w:r w:rsidRPr="00D134A4">
                    <w:rPr>
                      <w:rFonts w:ascii="Arial" w:hAnsi="Arial" w:cs="Arial"/>
                      <w:color w:val="808080" w:themeColor="background1" w:themeShade="80"/>
                      <w:sz w:val="24"/>
                      <w:szCs w:val="24"/>
                    </w:rPr>
                    <w:tab/>
                    <w:t xml:space="preserve">&lt; 79.5% and </w:t>
                  </w:r>
                  <w:r w:rsidRPr="00D134A4">
                    <w:rPr>
                      <w:rFonts w:ascii="Arial" w:hAnsi="Arial" w:cs="Arial"/>
                      <w:color w:val="808080" w:themeColor="background1" w:themeShade="80"/>
                      <w:sz w:val="24"/>
                      <w:szCs w:val="24"/>
                      <w:u w:val="single"/>
                    </w:rPr>
                    <w:t>&gt;</w:t>
                  </w:r>
                  <w:r w:rsidRPr="00D134A4">
                    <w:rPr>
                      <w:rFonts w:ascii="Arial" w:hAnsi="Arial" w:cs="Arial"/>
                      <w:color w:val="808080" w:themeColor="background1" w:themeShade="80"/>
                      <w:sz w:val="24"/>
                      <w:szCs w:val="24"/>
                    </w:rPr>
                    <w:t xml:space="preserve"> 76.5%</w:t>
                  </w:r>
                </w:p>
              </w:tc>
              <w:tc>
                <w:tcPr>
                  <w:tcW w:w="3642" w:type="dxa"/>
                </w:tcPr>
                <w:p w14:paraId="66AFB610" w14:textId="4024AF26" w:rsidR="00D134A4" w:rsidRPr="00D134A4" w:rsidRDefault="00D134A4" w:rsidP="003D5A66">
                  <w:pPr>
                    <w:pStyle w:val="Default"/>
                    <w:rPr>
                      <w:color w:val="808080" w:themeColor="background1" w:themeShade="80"/>
                    </w:rPr>
                  </w:pPr>
                  <w:r w:rsidRPr="00D134A4">
                    <w:rPr>
                      <w:color w:val="808080" w:themeColor="background1" w:themeShade="80"/>
                    </w:rPr>
                    <w:t>F         &lt;59.5%</w:t>
                  </w:r>
                </w:p>
              </w:tc>
            </w:tr>
          </w:tbl>
          <w:p w14:paraId="72E49B46" w14:textId="3F3D2DB3" w:rsidR="003D5A66" w:rsidRPr="00D134A4" w:rsidRDefault="003D5A66" w:rsidP="003D5A66">
            <w:pPr>
              <w:pStyle w:val="Default"/>
              <w:rPr>
                <w:color w:val="808080" w:themeColor="background1" w:themeShade="80"/>
              </w:rPr>
            </w:pPr>
          </w:p>
        </w:tc>
        <w:tc>
          <w:tcPr>
            <w:tcW w:w="1070" w:type="dxa"/>
          </w:tcPr>
          <w:p w14:paraId="4725B062" w14:textId="7EBD0BDC" w:rsidR="003D5A66" w:rsidRPr="00D134A4" w:rsidRDefault="003D5A66" w:rsidP="003D5A66">
            <w:pPr>
              <w:pStyle w:val="Default"/>
              <w:rPr>
                <w:color w:val="808080" w:themeColor="background1" w:themeShade="80"/>
              </w:rPr>
            </w:pPr>
          </w:p>
        </w:tc>
        <w:tc>
          <w:tcPr>
            <w:tcW w:w="1124" w:type="dxa"/>
          </w:tcPr>
          <w:p w14:paraId="0BEC856F" w14:textId="2FB9370B" w:rsidR="003D5A66" w:rsidRPr="00601899" w:rsidRDefault="003D5A66" w:rsidP="003D5A66">
            <w:pPr>
              <w:pStyle w:val="Default"/>
              <w:rPr>
                <w:color w:val="808080"/>
              </w:rPr>
            </w:pPr>
          </w:p>
        </w:tc>
        <w:tc>
          <w:tcPr>
            <w:tcW w:w="1124" w:type="dxa"/>
          </w:tcPr>
          <w:p w14:paraId="0BC7A109" w14:textId="6F8168B3" w:rsidR="003D5A66" w:rsidRPr="00601899" w:rsidRDefault="003D5A66" w:rsidP="003D5A66">
            <w:pPr>
              <w:pStyle w:val="Default"/>
              <w:rPr>
                <w:color w:val="808080"/>
              </w:rPr>
            </w:pPr>
          </w:p>
        </w:tc>
      </w:tr>
      <w:tr w:rsidR="003D5A66" w:rsidRPr="00601899" w14:paraId="091C1660" w14:textId="77777777" w:rsidTr="00D134A4">
        <w:trPr>
          <w:trHeight w:val="272"/>
        </w:trPr>
        <w:tc>
          <w:tcPr>
            <w:tcW w:w="7497" w:type="dxa"/>
          </w:tcPr>
          <w:p w14:paraId="44810340" w14:textId="17785762" w:rsidR="003D5A66" w:rsidRPr="00D134A4" w:rsidRDefault="003D5A66" w:rsidP="003D5A66">
            <w:pPr>
              <w:pStyle w:val="Default"/>
              <w:rPr>
                <w:color w:val="808080" w:themeColor="background1" w:themeShade="80"/>
              </w:rPr>
            </w:pPr>
          </w:p>
        </w:tc>
        <w:tc>
          <w:tcPr>
            <w:tcW w:w="1070" w:type="dxa"/>
          </w:tcPr>
          <w:p w14:paraId="246685FE" w14:textId="357CFF24" w:rsidR="003D5A66" w:rsidRPr="00D134A4" w:rsidRDefault="003D5A66" w:rsidP="003D5A66">
            <w:pPr>
              <w:pStyle w:val="Default"/>
              <w:rPr>
                <w:color w:val="808080" w:themeColor="background1" w:themeShade="80"/>
              </w:rPr>
            </w:pPr>
          </w:p>
        </w:tc>
        <w:tc>
          <w:tcPr>
            <w:tcW w:w="1124" w:type="dxa"/>
          </w:tcPr>
          <w:p w14:paraId="0C2F2FA7" w14:textId="529A94B6" w:rsidR="003D5A66" w:rsidRPr="00601899" w:rsidRDefault="003D5A66" w:rsidP="003D5A66">
            <w:pPr>
              <w:pStyle w:val="Default"/>
              <w:rPr>
                <w:color w:val="808080"/>
              </w:rPr>
            </w:pPr>
          </w:p>
        </w:tc>
        <w:tc>
          <w:tcPr>
            <w:tcW w:w="1124" w:type="dxa"/>
          </w:tcPr>
          <w:p w14:paraId="0943CCFF" w14:textId="53EA00B6" w:rsidR="003D5A66" w:rsidRPr="00601899" w:rsidRDefault="003D5A66" w:rsidP="003D5A66">
            <w:pPr>
              <w:pStyle w:val="Default"/>
              <w:rPr>
                <w:color w:val="808080"/>
              </w:rPr>
            </w:pPr>
          </w:p>
        </w:tc>
      </w:tr>
    </w:tbl>
    <w:p w14:paraId="5331E0A7" w14:textId="77777777" w:rsidR="009B2A95" w:rsidRPr="00601899" w:rsidRDefault="009B2A95" w:rsidP="00B82F6F">
      <w:pPr>
        <w:pStyle w:val="Default"/>
        <w:rPr>
          <w:color w:val="808080"/>
        </w:rPr>
        <w:sectPr w:rsidR="009B2A95" w:rsidRPr="00601899" w:rsidSect="009B2A95">
          <w:headerReference w:type="default" r:id="rId8"/>
          <w:footerReference w:type="default" r:id="rId9"/>
          <w:type w:val="continuous"/>
          <w:pgSz w:w="12240" w:h="15840" w:code="1"/>
          <w:pgMar w:top="1440" w:right="1440" w:bottom="1440" w:left="1440" w:header="288" w:footer="0" w:gutter="0"/>
          <w:cols w:space="720"/>
          <w:docGrid w:linePitch="360"/>
        </w:sectPr>
      </w:pPr>
    </w:p>
    <w:p w14:paraId="3B845B1B" w14:textId="77777777" w:rsidR="00047876" w:rsidRPr="00601899" w:rsidRDefault="00047876" w:rsidP="00B82F6F">
      <w:pPr>
        <w:pStyle w:val="Default"/>
        <w:rPr>
          <w:color w:val="808080"/>
        </w:rPr>
      </w:pPr>
    </w:p>
    <w:p w14:paraId="5FA7FEFC" w14:textId="378DCF31" w:rsidR="00047876" w:rsidRPr="00601899" w:rsidRDefault="00047876" w:rsidP="00B82F6F">
      <w:pPr>
        <w:pStyle w:val="Default"/>
        <w:rPr>
          <w:color w:val="808080"/>
        </w:rPr>
      </w:pPr>
      <w:r w:rsidRPr="00601899">
        <w:rPr>
          <w:color w:val="808080"/>
        </w:rPr>
        <w:t xml:space="preserve">Example </w:t>
      </w:r>
      <w:r w:rsidR="00FE29A2">
        <w:rPr>
          <w:color w:val="808080"/>
        </w:rPr>
        <w:t>2</w:t>
      </w:r>
      <w:r w:rsidRPr="00601899">
        <w:rPr>
          <w:color w:val="808080"/>
        </w:rPr>
        <w:t>:</w:t>
      </w:r>
    </w:p>
    <w:p w14:paraId="079C0C55" w14:textId="77777777" w:rsidR="00FE29A2" w:rsidRPr="00FE29A2" w:rsidRDefault="00FE29A2" w:rsidP="00FE29A2">
      <w:pPr>
        <w:rPr>
          <w:rFonts w:ascii="Arial" w:hAnsi="Arial" w:cs="Arial"/>
          <w:color w:val="808080" w:themeColor="background1" w:themeShade="80"/>
          <w:sz w:val="24"/>
          <w:szCs w:val="24"/>
        </w:rPr>
      </w:pPr>
      <w:r w:rsidRPr="00FE29A2">
        <w:rPr>
          <w:rFonts w:ascii="Arial" w:hAnsi="Arial" w:cs="Arial"/>
          <w:color w:val="808080" w:themeColor="background1" w:themeShade="80"/>
          <w:sz w:val="24"/>
          <w:szCs w:val="24"/>
        </w:rPr>
        <w:t>Pass</w:t>
      </w:r>
      <w:r w:rsidRPr="00FE29A2">
        <w:rPr>
          <w:rFonts w:ascii="Arial" w:hAnsi="Arial" w:cs="Arial"/>
          <w:color w:val="808080" w:themeColor="background1" w:themeShade="80"/>
          <w:sz w:val="24"/>
          <w:szCs w:val="24"/>
        </w:rPr>
        <w:tab/>
        <w:t>≥ 69.5%</w:t>
      </w:r>
    </w:p>
    <w:p w14:paraId="28214620" w14:textId="0891DFB1" w:rsidR="0061665F" w:rsidRPr="00FE29A2" w:rsidRDefault="00FE29A2" w:rsidP="00FE29A2">
      <w:pPr>
        <w:rPr>
          <w:rFonts w:ascii="Arial" w:hAnsi="Arial" w:cs="Arial"/>
          <w:color w:val="808080" w:themeColor="background1" w:themeShade="80"/>
          <w:sz w:val="24"/>
          <w:szCs w:val="24"/>
        </w:rPr>
      </w:pPr>
      <w:r w:rsidRPr="00FE29A2">
        <w:rPr>
          <w:rFonts w:ascii="Arial" w:hAnsi="Arial" w:cs="Arial"/>
          <w:color w:val="808080" w:themeColor="background1" w:themeShade="80"/>
          <w:sz w:val="24"/>
          <w:szCs w:val="24"/>
        </w:rPr>
        <w:t>Fail</w:t>
      </w:r>
      <w:r w:rsidRPr="00FE29A2">
        <w:rPr>
          <w:rFonts w:ascii="Arial" w:hAnsi="Arial" w:cs="Arial"/>
          <w:color w:val="808080" w:themeColor="background1" w:themeShade="80"/>
          <w:sz w:val="24"/>
          <w:szCs w:val="24"/>
        </w:rPr>
        <w:tab/>
        <w:t>&lt; 69.5%</w:t>
      </w:r>
    </w:p>
    <w:p w14:paraId="1F8BEED4" w14:textId="77777777" w:rsidR="000E3653" w:rsidRPr="00601899" w:rsidRDefault="00C275F9" w:rsidP="000E3653">
      <w:pPr>
        <w:rPr>
          <w:rFonts w:ascii="Arial" w:hAnsi="Arial" w:cs="Arial"/>
          <w:b/>
          <w:sz w:val="24"/>
          <w:szCs w:val="24"/>
        </w:rPr>
      </w:pPr>
      <w:r>
        <w:rPr>
          <w:rFonts w:ascii="Arial" w:hAnsi="Arial" w:cs="Arial"/>
          <w:sz w:val="24"/>
          <w:szCs w:val="24"/>
        </w:rPr>
        <w:pict w14:anchorId="5EA1DFB1">
          <v:rect id="_x0000_i1029" style="width:0;height:1.5pt" o:hralign="center" o:hrstd="t" o:hr="t" fillcolor="#aaa" stroked="f"/>
        </w:pict>
      </w:r>
    </w:p>
    <w:p w14:paraId="5655ED24" w14:textId="77777777" w:rsidR="000E3653" w:rsidRPr="00601899" w:rsidRDefault="000E3653" w:rsidP="00B6698F">
      <w:pPr>
        <w:rPr>
          <w:rFonts w:ascii="Arial" w:hAnsi="Arial" w:cs="Arial"/>
          <w:b/>
          <w:color w:val="000000" w:themeColor="text1"/>
          <w:sz w:val="24"/>
          <w:szCs w:val="24"/>
        </w:rPr>
      </w:pPr>
    </w:p>
    <w:p w14:paraId="39776BC6" w14:textId="77777777" w:rsidR="00B6698F" w:rsidRPr="00601899" w:rsidRDefault="00B6698F" w:rsidP="001C5ACD">
      <w:pPr>
        <w:pStyle w:val="Heading2"/>
      </w:pPr>
      <w:r w:rsidRPr="00601899">
        <w:t>Topic Outline</w:t>
      </w:r>
      <w:r w:rsidR="00922A37" w:rsidRPr="00601899">
        <w:t xml:space="preserve"> </w:t>
      </w:r>
    </w:p>
    <w:p w14:paraId="356E61C6" w14:textId="77777777" w:rsidR="00B6698F" w:rsidRPr="00601899" w:rsidRDefault="00B6698F" w:rsidP="00B82F6F">
      <w:pPr>
        <w:pStyle w:val="Default"/>
        <w:rPr>
          <w:color w:val="808080"/>
        </w:rPr>
      </w:pPr>
      <w:r w:rsidRPr="00601899">
        <w:rPr>
          <w:color w:val="808080"/>
        </w:rPr>
        <w:t xml:space="preserve">This is intended to be time and schedule independent. </w:t>
      </w:r>
      <w:r w:rsidR="00870FEA" w:rsidRPr="00601899">
        <w:rPr>
          <w:color w:val="808080"/>
        </w:rPr>
        <w:t>Examples are shown below.</w:t>
      </w:r>
    </w:p>
    <w:p w14:paraId="66A9B069" w14:textId="77777777" w:rsidR="00B6698F" w:rsidRPr="00601899" w:rsidRDefault="00B6698F" w:rsidP="00B82F6F">
      <w:pPr>
        <w:pStyle w:val="Default"/>
        <w:rPr>
          <w:color w:val="808080"/>
        </w:rPr>
      </w:pPr>
    </w:p>
    <w:p w14:paraId="16E190ED" w14:textId="77777777" w:rsidR="00B82F6F" w:rsidRPr="00601899" w:rsidRDefault="00B82F6F" w:rsidP="007E4CAA">
      <w:pPr>
        <w:pStyle w:val="Default"/>
        <w:rPr>
          <w:color w:val="808080"/>
        </w:rPr>
      </w:pPr>
      <w:r w:rsidRPr="00601899">
        <w:rPr>
          <w:color w:val="808080"/>
        </w:rPr>
        <w:t>Example Topic Outline:</w:t>
      </w:r>
    </w:p>
    <w:p w14:paraId="66819356" w14:textId="77777777" w:rsidR="00B82F6F" w:rsidRPr="00601899" w:rsidRDefault="0005428F" w:rsidP="0005428F">
      <w:pPr>
        <w:pStyle w:val="Default"/>
        <w:numPr>
          <w:ilvl w:val="0"/>
          <w:numId w:val="11"/>
        </w:numPr>
        <w:rPr>
          <w:color w:val="808080"/>
        </w:rPr>
      </w:pPr>
      <w:r w:rsidRPr="00601899">
        <w:rPr>
          <w:color w:val="808080"/>
        </w:rPr>
        <w:t xml:space="preserve">Learning in a </w:t>
      </w:r>
      <w:r w:rsidR="003E4B51" w:rsidRPr="00601899">
        <w:rPr>
          <w:color w:val="808080"/>
        </w:rPr>
        <w:t xml:space="preserve">Classroom </w:t>
      </w:r>
      <w:r w:rsidRPr="00601899">
        <w:rPr>
          <w:color w:val="808080"/>
        </w:rPr>
        <w:t>Environment</w:t>
      </w:r>
    </w:p>
    <w:p w14:paraId="13FE2FC6" w14:textId="77777777" w:rsidR="0005428F" w:rsidRPr="00601899" w:rsidRDefault="00366D09" w:rsidP="0005428F">
      <w:pPr>
        <w:pStyle w:val="Default"/>
        <w:numPr>
          <w:ilvl w:val="1"/>
          <w:numId w:val="11"/>
        </w:numPr>
        <w:rPr>
          <w:color w:val="808080"/>
        </w:rPr>
      </w:pPr>
      <w:r w:rsidRPr="00601899">
        <w:rPr>
          <w:color w:val="808080"/>
        </w:rPr>
        <w:t>Participation verification</w:t>
      </w:r>
    </w:p>
    <w:p w14:paraId="197B7721" w14:textId="77777777" w:rsidR="0005428F" w:rsidRPr="00601899" w:rsidRDefault="00366D09" w:rsidP="0005428F">
      <w:pPr>
        <w:pStyle w:val="Default"/>
        <w:numPr>
          <w:ilvl w:val="1"/>
          <w:numId w:val="11"/>
        </w:numPr>
        <w:rPr>
          <w:color w:val="808080"/>
        </w:rPr>
      </w:pPr>
      <w:r w:rsidRPr="00601899">
        <w:rPr>
          <w:color w:val="808080"/>
        </w:rPr>
        <w:t>Acclimation to the learning environment</w:t>
      </w:r>
      <w:r w:rsidRPr="00601899">
        <w:rPr>
          <w:color w:val="808080"/>
        </w:rPr>
        <w:tab/>
      </w:r>
    </w:p>
    <w:p w14:paraId="3095E94F" w14:textId="77777777" w:rsidR="0005428F" w:rsidRPr="00601899" w:rsidRDefault="0005428F" w:rsidP="0005428F">
      <w:pPr>
        <w:pStyle w:val="Default"/>
        <w:numPr>
          <w:ilvl w:val="1"/>
          <w:numId w:val="11"/>
        </w:numPr>
        <w:rPr>
          <w:color w:val="808080"/>
        </w:rPr>
      </w:pPr>
      <w:r w:rsidRPr="00601899">
        <w:rPr>
          <w:color w:val="808080"/>
        </w:rPr>
        <w:t xml:space="preserve">Learning </w:t>
      </w:r>
      <w:r w:rsidR="00366D09" w:rsidRPr="00601899">
        <w:rPr>
          <w:color w:val="808080"/>
        </w:rPr>
        <w:t>and metacognition</w:t>
      </w:r>
    </w:p>
    <w:p w14:paraId="022437A5" w14:textId="77777777" w:rsidR="0005428F" w:rsidRPr="00601899" w:rsidRDefault="00366D09" w:rsidP="0005428F">
      <w:pPr>
        <w:pStyle w:val="Default"/>
        <w:numPr>
          <w:ilvl w:val="1"/>
          <w:numId w:val="11"/>
        </w:numPr>
        <w:rPr>
          <w:color w:val="808080"/>
        </w:rPr>
      </w:pPr>
      <w:r w:rsidRPr="00601899">
        <w:rPr>
          <w:color w:val="808080"/>
        </w:rPr>
        <w:t>Differences between knowledge, skills, and behaviors</w:t>
      </w:r>
    </w:p>
    <w:p w14:paraId="42777468" w14:textId="77777777" w:rsidR="0005428F" w:rsidRPr="00601899" w:rsidRDefault="00366D09" w:rsidP="0005428F">
      <w:pPr>
        <w:pStyle w:val="Default"/>
        <w:numPr>
          <w:ilvl w:val="1"/>
          <w:numId w:val="11"/>
        </w:numPr>
        <w:rPr>
          <w:color w:val="808080"/>
        </w:rPr>
      </w:pPr>
      <w:r w:rsidRPr="00601899">
        <w:rPr>
          <w:color w:val="808080"/>
        </w:rPr>
        <w:t>Self-awareness and self-management</w:t>
      </w:r>
    </w:p>
    <w:p w14:paraId="7BB98DDA" w14:textId="77777777" w:rsidR="00B82F6F" w:rsidRPr="00601899" w:rsidRDefault="00B82F6F" w:rsidP="00B82F6F">
      <w:pPr>
        <w:pStyle w:val="Default"/>
        <w:rPr>
          <w:color w:val="808080"/>
        </w:rPr>
      </w:pPr>
    </w:p>
    <w:p w14:paraId="1883CD66" w14:textId="77777777" w:rsidR="0005428F" w:rsidRPr="00601899" w:rsidRDefault="003E4B51" w:rsidP="0005428F">
      <w:pPr>
        <w:pStyle w:val="Default"/>
        <w:numPr>
          <w:ilvl w:val="0"/>
          <w:numId w:val="11"/>
        </w:numPr>
        <w:rPr>
          <w:color w:val="808080"/>
        </w:rPr>
      </w:pPr>
      <w:r w:rsidRPr="00601899">
        <w:rPr>
          <w:color w:val="808080"/>
        </w:rPr>
        <w:t xml:space="preserve">Resources </w:t>
      </w:r>
    </w:p>
    <w:p w14:paraId="136B766F" w14:textId="77777777" w:rsidR="0005428F" w:rsidRPr="00601899" w:rsidRDefault="00366D09" w:rsidP="0005428F">
      <w:pPr>
        <w:pStyle w:val="Default"/>
        <w:numPr>
          <w:ilvl w:val="1"/>
          <w:numId w:val="11"/>
        </w:numPr>
        <w:rPr>
          <w:color w:val="808080"/>
        </w:rPr>
      </w:pPr>
      <w:r w:rsidRPr="00601899">
        <w:rPr>
          <w:color w:val="808080"/>
        </w:rPr>
        <w:t>University resources</w:t>
      </w:r>
    </w:p>
    <w:p w14:paraId="1CAB3287" w14:textId="77777777" w:rsidR="0005428F" w:rsidRPr="00601899" w:rsidRDefault="003E4B51" w:rsidP="0005428F">
      <w:pPr>
        <w:pStyle w:val="Default"/>
        <w:numPr>
          <w:ilvl w:val="1"/>
          <w:numId w:val="11"/>
        </w:numPr>
        <w:rPr>
          <w:color w:val="808080"/>
        </w:rPr>
      </w:pPr>
      <w:r w:rsidRPr="00601899">
        <w:rPr>
          <w:color w:val="808080"/>
        </w:rPr>
        <w:t>Writing resources</w:t>
      </w:r>
    </w:p>
    <w:p w14:paraId="6EBE3357" w14:textId="77777777" w:rsidR="0005428F" w:rsidRPr="00601899" w:rsidRDefault="003E4B51" w:rsidP="0005428F">
      <w:pPr>
        <w:pStyle w:val="Default"/>
        <w:numPr>
          <w:ilvl w:val="1"/>
          <w:numId w:val="11"/>
        </w:numPr>
        <w:rPr>
          <w:color w:val="808080"/>
        </w:rPr>
      </w:pPr>
      <w:r w:rsidRPr="00601899">
        <w:rPr>
          <w:color w:val="808080"/>
        </w:rPr>
        <w:t xml:space="preserve">Student support </w:t>
      </w:r>
    </w:p>
    <w:p w14:paraId="11C489B1" w14:textId="77777777" w:rsidR="0005428F" w:rsidRPr="00601899" w:rsidRDefault="00366D09" w:rsidP="00CE5D53">
      <w:pPr>
        <w:pStyle w:val="Default"/>
        <w:numPr>
          <w:ilvl w:val="1"/>
          <w:numId w:val="11"/>
        </w:numPr>
        <w:rPr>
          <w:color w:val="808080"/>
        </w:rPr>
      </w:pPr>
      <w:r w:rsidRPr="00601899">
        <w:rPr>
          <w:color w:val="808080"/>
        </w:rPr>
        <w:t xml:space="preserve">Time </w:t>
      </w:r>
      <w:r w:rsidR="003E4B51" w:rsidRPr="00601899">
        <w:rPr>
          <w:color w:val="808080"/>
        </w:rPr>
        <w:t xml:space="preserve">management </w:t>
      </w:r>
    </w:p>
    <w:p w14:paraId="3BE31328" w14:textId="77777777" w:rsidR="003E4B51" w:rsidRPr="00601899" w:rsidRDefault="003E4B51" w:rsidP="003E4B51">
      <w:pPr>
        <w:pStyle w:val="Default"/>
        <w:ind w:left="1440"/>
        <w:rPr>
          <w:color w:val="808080"/>
        </w:rPr>
      </w:pPr>
    </w:p>
    <w:p w14:paraId="1162C6CB" w14:textId="77777777" w:rsidR="0005428F" w:rsidRPr="00601899" w:rsidRDefault="0005428F" w:rsidP="0005428F">
      <w:pPr>
        <w:pStyle w:val="Default"/>
        <w:numPr>
          <w:ilvl w:val="0"/>
          <w:numId w:val="11"/>
        </w:numPr>
        <w:rPr>
          <w:color w:val="808080"/>
        </w:rPr>
      </w:pPr>
      <w:r w:rsidRPr="00601899">
        <w:rPr>
          <w:color w:val="808080"/>
        </w:rPr>
        <w:t>Professional Skills</w:t>
      </w:r>
    </w:p>
    <w:p w14:paraId="15710462" w14:textId="77777777" w:rsidR="0005428F" w:rsidRPr="00601899" w:rsidRDefault="00366D09" w:rsidP="0005428F">
      <w:pPr>
        <w:pStyle w:val="Default"/>
        <w:numPr>
          <w:ilvl w:val="1"/>
          <w:numId w:val="11"/>
        </w:numPr>
        <w:rPr>
          <w:color w:val="808080"/>
        </w:rPr>
      </w:pPr>
      <w:r w:rsidRPr="00601899">
        <w:rPr>
          <w:color w:val="808080"/>
        </w:rPr>
        <w:t>Intra- and interpersonal skills</w:t>
      </w:r>
      <w:r w:rsidRPr="00601899">
        <w:rPr>
          <w:color w:val="808080"/>
        </w:rPr>
        <w:tab/>
      </w:r>
    </w:p>
    <w:p w14:paraId="2BC1E4A4" w14:textId="77777777" w:rsidR="0005428F" w:rsidRPr="00601899" w:rsidRDefault="00366D09" w:rsidP="0005428F">
      <w:pPr>
        <w:pStyle w:val="Default"/>
        <w:numPr>
          <w:ilvl w:val="1"/>
          <w:numId w:val="11"/>
        </w:numPr>
        <w:rPr>
          <w:color w:val="808080"/>
        </w:rPr>
      </w:pPr>
      <w:r w:rsidRPr="00601899">
        <w:rPr>
          <w:color w:val="808080"/>
        </w:rPr>
        <w:t>Communication strategies</w:t>
      </w:r>
    </w:p>
    <w:p w14:paraId="486D3487" w14:textId="77777777" w:rsidR="0005428F" w:rsidRPr="00601899" w:rsidRDefault="00366D09" w:rsidP="0005428F">
      <w:pPr>
        <w:pStyle w:val="Default"/>
        <w:numPr>
          <w:ilvl w:val="1"/>
          <w:numId w:val="11"/>
        </w:numPr>
        <w:rPr>
          <w:color w:val="808080"/>
        </w:rPr>
      </w:pPr>
      <w:r w:rsidRPr="00601899">
        <w:rPr>
          <w:color w:val="808080"/>
        </w:rPr>
        <w:t>Problem solving</w:t>
      </w:r>
    </w:p>
    <w:p w14:paraId="20850DCA" w14:textId="77777777" w:rsidR="0005428F" w:rsidRPr="00601899" w:rsidRDefault="00366D09" w:rsidP="0005428F">
      <w:pPr>
        <w:pStyle w:val="Default"/>
        <w:numPr>
          <w:ilvl w:val="1"/>
          <w:numId w:val="11"/>
        </w:numPr>
        <w:rPr>
          <w:color w:val="808080"/>
        </w:rPr>
      </w:pPr>
      <w:r w:rsidRPr="00601899">
        <w:rPr>
          <w:color w:val="808080"/>
        </w:rPr>
        <w:t>Collaboration for success</w:t>
      </w:r>
    </w:p>
    <w:p w14:paraId="2B6EC3B1" w14:textId="77777777" w:rsidR="00B82F6F" w:rsidRPr="00601899" w:rsidRDefault="00B82F6F" w:rsidP="00B82F6F">
      <w:pPr>
        <w:pStyle w:val="Default"/>
        <w:rPr>
          <w:color w:val="808080"/>
        </w:rPr>
      </w:pPr>
    </w:p>
    <w:p w14:paraId="535637D0" w14:textId="77777777" w:rsidR="00141CF2" w:rsidRPr="00601899" w:rsidRDefault="00141CF2" w:rsidP="00141CF2">
      <w:pPr>
        <w:rPr>
          <w:rFonts w:ascii="Arial" w:hAnsi="Arial" w:cs="Arial"/>
          <w:sz w:val="24"/>
          <w:szCs w:val="24"/>
        </w:rPr>
      </w:pPr>
    </w:p>
    <w:p w14:paraId="2DA81096" w14:textId="77777777" w:rsidR="00FC260C" w:rsidRPr="00601899" w:rsidRDefault="00FC260C">
      <w:pPr>
        <w:rPr>
          <w:rFonts w:ascii="Arial" w:hAnsi="Arial" w:cs="Arial"/>
          <w:color w:val="000000" w:themeColor="text1"/>
          <w:sz w:val="24"/>
          <w:szCs w:val="24"/>
        </w:rPr>
      </w:pPr>
    </w:p>
    <w:p w14:paraId="23912528" w14:textId="77777777" w:rsidR="00870FEA" w:rsidRPr="00601899" w:rsidRDefault="00870FEA">
      <w:pPr>
        <w:rPr>
          <w:rFonts w:ascii="Arial" w:eastAsia="Times New Roman" w:hAnsi="Arial" w:cs="Arial"/>
          <w:b/>
          <w:sz w:val="24"/>
          <w:szCs w:val="24"/>
        </w:rPr>
      </w:pPr>
    </w:p>
    <w:p w14:paraId="124B4122" w14:textId="77777777" w:rsidR="00601899" w:rsidRPr="00601899" w:rsidRDefault="00601899">
      <w:pPr>
        <w:rPr>
          <w:rFonts w:ascii="Arial" w:eastAsia="Times New Roman" w:hAnsi="Arial" w:cs="Arial"/>
          <w:b/>
          <w:sz w:val="24"/>
          <w:szCs w:val="24"/>
        </w:rPr>
      </w:pPr>
    </w:p>
    <w:p w14:paraId="6C0E6168" w14:textId="77777777" w:rsidR="00601899" w:rsidRPr="00601899" w:rsidRDefault="00601899">
      <w:pPr>
        <w:rPr>
          <w:rFonts w:ascii="Arial" w:eastAsia="Times New Roman" w:hAnsi="Arial" w:cs="Arial"/>
          <w:b/>
          <w:sz w:val="24"/>
          <w:szCs w:val="24"/>
        </w:rPr>
      </w:pPr>
    </w:p>
    <w:p w14:paraId="7EBBCB7D" w14:textId="77777777" w:rsidR="00601899" w:rsidRPr="00601899" w:rsidRDefault="00601899">
      <w:pPr>
        <w:rPr>
          <w:rFonts w:ascii="Arial" w:eastAsia="Times New Roman" w:hAnsi="Arial" w:cs="Arial"/>
          <w:b/>
          <w:sz w:val="24"/>
          <w:szCs w:val="24"/>
        </w:rPr>
      </w:pPr>
    </w:p>
    <w:p w14:paraId="057A6C3B" w14:textId="77777777" w:rsidR="00601899" w:rsidRPr="00601899" w:rsidRDefault="00601899">
      <w:pPr>
        <w:rPr>
          <w:rFonts w:ascii="Arial" w:eastAsia="Times New Roman" w:hAnsi="Arial" w:cs="Arial"/>
          <w:b/>
          <w:sz w:val="24"/>
          <w:szCs w:val="24"/>
        </w:rPr>
      </w:pPr>
    </w:p>
    <w:p w14:paraId="4496C39D" w14:textId="77777777" w:rsidR="00601899" w:rsidRPr="00601899" w:rsidRDefault="00601899">
      <w:pPr>
        <w:rPr>
          <w:rFonts w:ascii="Arial" w:eastAsia="Times New Roman" w:hAnsi="Arial" w:cs="Arial"/>
          <w:b/>
          <w:sz w:val="24"/>
          <w:szCs w:val="24"/>
        </w:rPr>
      </w:pPr>
    </w:p>
    <w:p w14:paraId="66DB3001" w14:textId="77777777" w:rsidR="00601899" w:rsidRPr="00601899" w:rsidRDefault="00601899">
      <w:pPr>
        <w:rPr>
          <w:rFonts w:ascii="Arial" w:eastAsia="Times New Roman" w:hAnsi="Arial" w:cs="Arial"/>
          <w:b/>
          <w:sz w:val="24"/>
          <w:szCs w:val="24"/>
        </w:rPr>
      </w:pPr>
    </w:p>
    <w:p w14:paraId="01CD8BA1" w14:textId="77777777" w:rsidR="00601899" w:rsidRPr="00601899" w:rsidRDefault="00601899">
      <w:pPr>
        <w:rPr>
          <w:rFonts w:ascii="Arial" w:eastAsia="Times New Roman" w:hAnsi="Arial" w:cs="Arial"/>
          <w:b/>
          <w:sz w:val="24"/>
          <w:szCs w:val="24"/>
        </w:rPr>
      </w:pPr>
    </w:p>
    <w:p w14:paraId="45725D3B" w14:textId="77777777" w:rsidR="00601899" w:rsidRPr="00601899" w:rsidRDefault="00601899">
      <w:pPr>
        <w:rPr>
          <w:rFonts w:ascii="Arial" w:eastAsia="Times New Roman" w:hAnsi="Arial" w:cs="Arial"/>
          <w:b/>
          <w:sz w:val="24"/>
          <w:szCs w:val="24"/>
        </w:rPr>
      </w:pPr>
    </w:p>
    <w:p w14:paraId="4F6F6DB0" w14:textId="77777777" w:rsidR="00601899" w:rsidRPr="00601899" w:rsidRDefault="00601899">
      <w:pPr>
        <w:rPr>
          <w:rFonts w:ascii="Arial" w:eastAsia="Times New Roman" w:hAnsi="Arial" w:cs="Arial"/>
          <w:b/>
          <w:sz w:val="24"/>
          <w:szCs w:val="24"/>
        </w:rPr>
      </w:pPr>
    </w:p>
    <w:p w14:paraId="00CFCDD6" w14:textId="77777777" w:rsidR="00601899" w:rsidRPr="00601899" w:rsidRDefault="00601899">
      <w:pPr>
        <w:rPr>
          <w:rFonts w:ascii="Arial" w:eastAsia="Times New Roman" w:hAnsi="Arial" w:cs="Arial"/>
          <w:b/>
          <w:sz w:val="24"/>
          <w:szCs w:val="24"/>
        </w:rPr>
      </w:pPr>
    </w:p>
    <w:p w14:paraId="3F183680" w14:textId="56526730" w:rsidR="00601899" w:rsidRDefault="00601899">
      <w:pPr>
        <w:rPr>
          <w:rFonts w:ascii="Arial" w:eastAsia="Times New Roman" w:hAnsi="Arial" w:cs="Arial"/>
          <w:b/>
          <w:sz w:val="24"/>
          <w:szCs w:val="24"/>
        </w:rPr>
      </w:pPr>
    </w:p>
    <w:p w14:paraId="324D74DB" w14:textId="6088B5EC" w:rsidR="00FE29A2" w:rsidRDefault="00FE29A2">
      <w:pPr>
        <w:rPr>
          <w:rFonts w:ascii="Arial" w:eastAsia="Times New Roman" w:hAnsi="Arial" w:cs="Arial"/>
          <w:b/>
          <w:sz w:val="24"/>
          <w:szCs w:val="24"/>
        </w:rPr>
      </w:pPr>
    </w:p>
    <w:p w14:paraId="77B7F9B2" w14:textId="67F30F22" w:rsidR="00FE29A2" w:rsidRDefault="00FE29A2">
      <w:pPr>
        <w:rPr>
          <w:rFonts w:ascii="Arial" w:eastAsia="Times New Roman" w:hAnsi="Arial" w:cs="Arial"/>
          <w:b/>
          <w:sz w:val="24"/>
          <w:szCs w:val="24"/>
        </w:rPr>
      </w:pPr>
    </w:p>
    <w:p w14:paraId="729873B9" w14:textId="77777777" w:rsidR="00FE29A2" w:rsidRPr="00601899" w:rsidRDefault="00FE29A2">
      <w:pPr>
        <w:rPr>
          <w:rFonts w:ascii="Arial" w:eastAsia="Times New Roman" w:hAnsi="Arial" w:cs="Arial"/>
          <w:b/>
          <w:sz w:val="24"/>
          <w:szCs w:val="24"/>
        </w:rPr>
      </w:pPr>
    </w:p>
    <w:p w14:paraId="1EEFA957" w14:textId="77777777" w:rsidR="00601899" w:rsidRPr="00601899" w:rsidRDefault="00601899">
      <w:pPr>
        <w:rPr>
          <w:rFonts w:ascii="Arial" w:eastAsia="Times New Roman" w:hAnsi="Arial" w:cs="Arial"/>
          <w:b/>
          <w:sz w:val="24"/>
          <w:szCs w:val="24"/>
        </w:rPr>
      </w:pPr>
    </w:p>
    <w:p w14:paraId="6B402F91" w14:textId="77777777" w:rsidR="00601899" w:rsidRPr="00601899" w:rsidRDefault="00601899">
      <w:pPr>
        <w:rPr>
          <w:rFonts w:ascii="Arial" w:eastAsia="Times New Roman" w:hAnsi="Arial" w:cs="Arial"/>
          <w:b/>
          <w:sz w:val="24"/>
          <w:szCs w:val="24"/>
        </w:rPr>
      </w:pPr>
    </w:p>
    <w:p w14:paraId="186DBA06" w14:textId="77777777" w:rsidR="00601899" w:rsidRDefault="00601899" w:rsidP="00601899">
      <w:pPr>
        <w:rPr>
          <w:rFonts w:ascii="Arial" w:hAnsi="Arial" w:cs="Arial"/>
          <w:bCs/>
          <w:caps/>
          <w:sz w:val="24"/>
          <w:szCs w:val="24"/>
        </w:rPr>
      </w:pPr>
    </w:p>
    <w:p w14:paraId="448644D5" w14:textId="77777777" w:rsidR="00601899" w:rsidRDefault="00601899" w:rsidP="00601899">
      <w:pPr>
        <w:rPr>
          <w:rFonts w:ascii="Arial" w:hAnsi="Arial" w:cs="Arial"/>
          <w:bCs/>
          <w:caps/>
          <w:sz w:val="24"/>
          <w:szCs w:val="24"/>
        </w:rPr>
      </w:pPr>
    </w:p>
    <w:p w14:paraId="6E0B723F" w14:textId="77777777" w:rsidR="00601899" w:rsidRDefault="00601899" w:rsidP="00601899">
      <w:pPr>
        <w:rPr>
          <w:rFonts w:ascii="Arial" w:hAnsi="Arial" w:cs="Arial"/>
          <w:bCs/>
          <w:caps/>
          <w:sz w:val="24"/>
          <w:szCs w:val="24"/>
        </w:rPr>
      </w:pPr>
    </w:p>
    <w:p w14:paraId="482AD70B" w14:textId="77777777" w:rsidR="00601899" w:rsidRPr="00601899" w:rsidRDefault="00601899" w:rsidP="00601899">
      <w:pPr>
        <w:rPr>
          <w:rFonts w:ascii="Arial" w:hAnsi="Arial" w:cs="Arial"/>
          <w:caps/>
          <w:sz w:val="24"/>
          <w:szCs w:val="24"/>
        </w:rPr>
      </w:pPr>
      <w:r w:rsidRPr="00601899">
        <w:rPr>
          <w:rFonts w:ascii="Arial" w:hAnsi="Arial" w:cs="Arial"/>
          <w:bCs/>
          <w:caps/>
          <w:sz w:val="24"/>
          <w:szCs w:val="24"/>
        </w:rPr>
        <w:t>REVIEWED BY</w:t>
      </w:r>
      <w:r w:rsidRPr="00601899">
        <w:rPr>
          <w:rFonts w:ascii="Arial" w:hAnsi="Arial" w:cs="Arial"/>
          <w:caps/>
          <w:sz w:val="24"/>
          <w:szCs w:val="24"/>
        </w:rPr>
        <w:t xml:space="preserve">  </w:t>
      </w:r>
    </w:p>
    <w:p w14:paraId="2E889A16" w14:textId="77777777" w:rsidR="00601899" w:rsidRPr="00601899" w:rsidRDefault="00601899" w:rsidP="00601899">
      <w:pPr>
        <w:rPr>
          <w:rFonts w:ascii="Arial" w:hAnsi="Arial" w:cs="Arial"/>
          <w:caps/>
          <w:sz w:val="24"/>
          <w:szCs w:val="24"/>
        </w:rPr>
      </w:pPr>
    </w:p>
    <w:p w14:paraId="498C16B5" w14:textId="77777777" w:rsidR="00601899" w:rsidRPr="00601899" w:rsidRDefault="00601899" w:rsidP="00601899">
      <w:pPr>
        <w:rPr>
          <w:rFonts w:ascii="Arial" w:hAnsi="Arial" w:cs="Arial"/>
          <w:caps/>
          <w:sz w:val="24"/>
          <w:szCs w:val="24"/>
        </w:rPr>
      </w:pPr>
    </w:p>
    <w:p w14:paraId="1E4FF9FE" w14:textId="77777777" w:rsidR="00601899" w:rsidRPr="00601899" w:rsidRDefault="00601899" w:rsidP="00601899">
      <w:pPr>
        <w:rPr>
          <w:rFonts w:ascii="Arial" w:hAnsi="Arial" w:cs="Arial"/>
          <w:sz w:val="24"/>
          <w:szCs w:val="24"/>
        </w:rPr>
      </w:pP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p>
    <w:p w14:paraId="7D364FC0" w14:textId="77777777" w:rsidR="00601899" w:rsidRPr="00601899" w:rsidRDefault="00601899" w:rsidP="00601899">
      <w:pPr>
        <w:rPr>
          <w:rFonts w:ascii="Arial" w:hAnsi="Arial" w:cs="Arial"/>
          <w:sz w:val="24"/>
          <w:szCs w:val="24"/>
        </w:rPr>
      </w:pPr>
      <w:r w:rsidRPr="00601899">
        <w:rPr>
          <w:rFonts w:ascii="Arial" w:hAnsi="Arial" w:cs="Arial"/>
          <w:sz w:val="24"/>
          <w:szCs w:val="24"/>
        </w:rPr>
        <w:t>______________________________________________________________________</w:t>
      </w:r>
    </w:p>
    <w:p w14:paraId="279E67B8" w14:textId="77777777" w:rsidR="00601899" w:rsidRPr="00601899" w:rsidRDefault="00601899" w:rsidP="00601899">
      <w:pPr>
        <w:rPr>
          <w:rFonts w:ascii="Arial" w:hAnsi="Arial" w:cs="Arial"/>
          <w:sz w:val="24"/>
          <w:szCs w:val="24"/>
        </w:rPr>
      </w:pPr>
      <w:r w:rsidRPr="00601899">
        <w:rPr>
          <w:rFonts w:ascii="Arial" w:hAnsi="Arial" w:cs="Arial"/>
          <w:sz w:val="24"/>
          <w:szCs w:val="24"/>
        </w:rPr>
        <w:t>Originator</w:t>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t>Date</w:t>
      </w:r>
    </w:p>
    <w:p w14:paraId="02FDD823" w14:textId="77777777" w:rsidR="00601899" w:rsidRPr="00601899" w:rsidRDefault="00601899" w:rsidP="00601899">
      <w:pPr>
        <w:rPr>
          <w:rFonts w:ascii="Arial" w:hAnsi="Arial" w:cs="Arial"/>
          <w:sz w:val="24"/>
          <w:szCs w:val="24"/>
        </w:rPr>
      </w:pPr>
    </w:p>
    <w:p w14:paraId="5F596578" w14:textId="77777777" w:rsidR="00601899" w:rsidRPr="00601899" w:rsidRDefault="00601899" w:rsidP="00601899">
      <w:pPr>
        <w:rPr>
          <w:rFonts w:ascii="Arial" w:hAnsi="Arial" w:cs="Arial"/>
          <w:sz w:val="24"/>
          <w:szCs w:val="24"/>
        </w:rPr>
      </w:pP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p>
    <w:p w14:paraId="039693A0" w14:textId="77777777" w:rsidR="00601899" w:rsidRPr="00601899" w:rsidRDefault="00601899" w:rsidP="00601899">
      <w:pPr>
        <w:rPr>
          <w:rFonts w:ascii="Arial" w:hAnsi="Arial" w:cs="Arial"/>
          <w:sz w:val="24"/>
          <w:szCs w:val="24"/>
        </w:rPr>
      </w:pPr>
      <w:r w:rsidRPr="00601899">
        <w:rPr>
          <w:rFonts w:ascii="Arial" w:hAnsi="Arial" w:cs="Arial"/>
          <w:sz w:val="24"/>
          <w:szCs w:val="24"/>
        </w:rPr>
        <w:t>______________________________________________________________________</w:t>
      </w:r>
    </w:p>
    <w:p w14:paraId="42AA223D" w14:textId="77777777" w:rsidR="00601899" w:rsidRPr="00601899" w:rsidRDefault="00601899" w:rsidP="00601899">
      <w:pPr>
        <w:rPr>
          <w:rFonts w:ascii="Arial" w:hAnsi="Arial" w:cs="Arial"/>
          <w:sz w:val="24"/>
          <w:szCs w:val="24"/>
        </w:rPr>
      </w:pPr>
      <w:r w:rsidRPr="00601899">
        <w:rPr>
          <w:rFonts w:ascii="Arial" w:hAnsi="Arial" w:cs="Arial"/>
          <w:sz w:val="24"/>
          <w:szCs w:val="24"/>
        </w:rPr>
        <w:t>Program Director</w:t>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t>Date</w:t>
      </w:r>
    </w:p>
    <w:p w14:paraId="13F05215" w14:textId="77777777" w:rsidR="00601899" w:rsidRPr="00601899" w:rsidRDefault="00601899" w:rsidP="00601899">
      <w:pPr>
        <w:rPr>
          <w:rFonts w:ascii="Arial" w:hAnsi="Arial" w:cs="Arial"/>
          <w:sz w:val="24"/>
          <w:szCs w:val="24"/>
        </w:rPr>
      </w:pP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p>
    <w:p w14:paraId="0589B3E4" w14:textId="77777777" w:rsidR="00601899" w:rsidRPr="00601899" w:rsidRDefault="00601899" w:rsidP="00601899">
      <w:pPr>
        <w:rPr>
          <w:rFonts w:ascii="Arial" w:hAnsi="Arial" w:cs="Arial"/>
          <w:sz w:val="24"/>
          <w:szCs w:val="24"/>
        </w:rPr>
      </w:pP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p>
    <w:p w14:paraId="0EC6F784" w14:textId="77777777" w:rsidR="00601899" w:rsidRPr="00601899" w:rsidRDefault="00601899" w:rsidP="00601899">
      <w:pPr>
        <w:rPr>
          <w:rFonts w:ascii="Arial" w:hAnsi="Arial" w:cs="Arial"/>
          <w:sz w:val="24"/>
          <w:szCs w:val="24"/>
        </w:rPr>
      </w:pPr>
      <w:r w:rsidRPr="00601899">
        <w:rPr>
          <w:rFonts w:ascii="Arial" w:hAnsi="Arial" w:cs="Arial"/>
          <w:sz w:val="24"/>
          <w:szCs w:val="24"/>
        </w:rPr>
        <w:t>______________________________________________________________________</w:t>
      </w:r>
    </w:p>
    <w:p w14:paraId="02123396" w14:textId="77777777" w:rsidR="00601899" w:rsidRPr="00601899" w:rsidRDefault="00601899" w:rsidP="00601899">
      <w:pPr>
        <w:rPr>
          <w:rFonts w:ascii="Arial" w:hAnsi="Arial" w:cs="Arial"/>
          <w:sz w:val="24"/>
          <w:szCs w:val="24"/>
        </w:rPr>
      </w:pPr>
      <w:r w:rsidRPr="00601899">
        <w:rPr>
          <w:rFonts w:ascii="Arial" w:hAnsi="Arial" w:cs="Arial"/>
          <w:sz w:val="24"/>
          <w:szCs w:val="24"/>
        </w:rPr>
        <w:t>Faculty Curriculum Review Committee Chair</w:t>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t xml:space="preserve">   </w:t>
      </w:r>
      <w:r w:rsidRPr="00601899">
        <w:rPr>
          <w:rFonts w:ascii="Arial" w:hAnsi="Arial" w:cs="Arial"/>
          <w:sz w:val="24"/>
          <w:szCs w:val="24"/>
        </w:rPr>
        <w:tab/>
        <w:t>Date</w:t>
      </w:r>
    </w:p>
    <w:p w14:paraId="0F51B08D" w14:textId="77777777" w:rsidR="00601899" w:rsidRPr="00601899" w:rsidRDefault="00601899" w:rsidP="00601899">
      <w:pPr>
        <w:rPr>
          <w:rFonts w:ascii="Arial" w:hAnsi="Arial" w:cs="Arial"/>
          <w:sz w:val="24"/>
          <w:szCs w:val="24"/>
        </w:rPr>
      </w:pPr>
    </w:p>
    <w:p w14:paraId="4BEEC766" w14:textId="77777777" w:rsidR="00601899" w:rsidRPr="00601899" w:rsidRDefault="00601899" w:rsidP="00601899">
      <w:pPr>
        <w:rPr>
          <w:rFonts w:ascii="Arial" w:hAnsi="Arial" w:cs="Arial"/>
          <w:sz w:val="24"/>
          <w:szCs w:val="24"/>
        </w:rPr>
      </w:pPr>
    </w:p>
    <w:p w14:paraId="22646B0C" w14:textId="77777777" w:rsidR="00601899" w:rsidRPr="00601899" w:rsidRDefault="00601899" w:rsidP="00601899">
      <w:pPr>
        <w:rPr>
          <w:rFonts w:ascii="Arial" w:hAnsi="Arial" w:cs="Arial"/>
          <w:sz w:val="24"/>
          <w:szCs w:val="24"/>
        </w:rPr>
      </w:pPr>
    </w:p>
    <w:p w14:paraId="016B80C8" w14:textId="77777777" w:rsidR="00601899" w:rsidRPr="00601899" w:rsidRDefault="00601899" w:rsidP="00601899">
      <w:pPr>
        <w:rPr>
          <w:rFonts w:ascii="Arial" w:hAnsi="Arial" w:cs="Arial"/>
          <w:sz w:val="24"/>
          <w:szCs w:val="24"/>
        </w:rPr>
      </w:pPr>
      <w:r w:rsidRPr="00601899">
        <w:rPr>
          <w:rFonts w:ascii="Arial" w:hAnsi="Arial" w:cs="Arial"/>
          <w:sz w:val="24"/>
          <w:szCs w:val="24"/>
        </w:rPr>
        <w:t>APPROVED BY</w:t>
      </w:r>
    </w:p>
    <w:p w14:paraId="14382ED5" w14:textId="77777777" w:rsidR="00601899" w:rsidRPr="00601899" w:rsidRDefault="00601899" w:rsidP="00601899">
      <w:pPr>
        <w:rPr>
          <w:rFonts w:ascii="Arial" w:hAnsi="Arial" w:cs="Arial"/>
          <w:sz w:val="24"/>
          <w:szCs w:val="24"/>
        </w:rPr>
      </w:pPr>
    </w:p>
    <w:p w14:paraId="4A69615E" w14:textId="77777777" w:rsidR="00601899" w:rsidRPr="00601899" w:rsidRDefault="00601899" w:rsidP="00601899">
      <w:pPr>
        <w:rPr>
          <w:rFonts w:ascii="Arial" w:hAnsi="Arial" w:cs="Arial"/>
          <w:sz w:val="24"/>
          <w:szCs w:val="24"/>
        </w:rPr>
      </w:pPr>
    </w:p>
    <w:p w14:paraId="47C93D22" w14:textId="77777777" w:rsidR="00601899" w:rsidRPr="00601899" w:rsidRDefault="00601899" w:rsidP="00601899">
      <w:pPr>
        <w:rPr>
          <w:rFonts w:ascii="Arial" w:hAnsi="Arial" w:cs="Arial"/>
          <w:sz w:val="24"/>
          <w:szCs w:val="24"/>
        </w:rPr>
      </w:pPr>
      <w:r w:rsidRPr="00601899">
        <w:rPr>
          <w:rFonts w:ascii="Arial" w:hAnsi="Arial" w:cs="Arial"/>
          <w:sz w:val="24"/>
          <w:szCs w:val="24"/>
        </w:rPr>
        <w:t>______________________________________________________________________</w:t>
      </w:r>
    </w:p>
    <w:p w14:paraId="0E3B2BC1" w14:textId="77777777" w:rsidR="00601899" w:rsidRPr="00601899" w:rsidRDefault="00601899">
      <w:pPr>
        <w:rPr>
          <w:rFonts w:ascii="Arial" w:eastAsia="Times New Roman" w:hAnsi="Arial" w:cs="Arial"/>
          <w:b/>
          <w:sz w:val="28"/>
          <w:szCs w:val="28"/>
        </w:rPr>
      </w:pPr>
      <w:r w:rsidRPr="00601899">
        <w:rPr>
          <w:rFonts w:ascii="Arial" w:hAnsi="Arial" w:cs="Arial"/>
          <w:sz w:val="24"/>
          <w:szCs w:val="24"/>
        </w:rPr>
        <w:t>Dean</w:t>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r>
      <w:r w:rsidRPr="00601899">
        <w:rPr>
          <w:rFonts w:ascii="Arial" w:hAnsi="Arial" w:cs="Arial"/>
          <w:sz w:val="24"/>
          <w:szCs w:val="24"/>
        </w:rPr>
        <w:tab/>
        <w:t>Date</w:t>
      </w:r>
    </w:p>
    <w:sectPr w:rsidR="00601899" w:rsidRPr="00601899" w:rsidSect="00B15F8F">
      <w:type w:val="continuous"/>
      <w:pgSz w:w="12240" w:h="15840" w:code="1"/>
      <w:pgMar w:top="1440" w:right="1440" w:bottom="1440" w:left="1440" w:header="288"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729B5" w14:textId="77777777" w:rsidR="00C275F9" w:rsidRDefault="00C275F9" w:rsidP="00381C22">
      <w:r>
        <w:separator/>
      </w:r>
    </w:p>
  </w:endnote>
  <w:endnote w:type="continuationSeparator" w:id="0">
    <w:p w14:paraId="3C436000" w14:textId="77777777" w:rsidR="00C275F9" w:rsidRDefault="00C275F9" w:rsidP="00381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9596C" w14:textId="77777777" w:rsidR="00EE0AFD" w:rsidRDefault="00EE0AFD" w:rsidP="00331F32">
    <w:pPr>
      <w:rPr>
        <w:rFonts w:ascii="Arial" w:hAnsi="Arial" w:cs="Arial"/>
        <w:sz w:val="16"/>
        <w:szCs w:val="16"/>
      </w:rPr>
    </w:pPr>
    <w:r>
      <w:rPr>
        <w:rFonts w:ascii="Arial" w:hAnsi="Arial" w:cs="Arial"/>
        <w:sz w:val="16"/>
        <w:szCs w:val="16"/>
      </w:rPr>
      <w:t>Effective Date of Syllabus:</w:t>
    </w:r>
    <w:r w:rsidR="00AD59C7">
      <w:rPr>
        <w:rFonts w:ascii="Arial" w:hAnsi="Arial" w:cs="Arial"/>
        <w:sz w:val="16"/>
        <w:szCs w:val="16"/>
      </w:rPr>
      <w:t xml:space="preserve"> </w:t>
    </w:r>
  </w:p>
  <w:p w14:paraId="32984F77" w14:textId="77777777" w:rsidR="00EE0AFD" w:rsidRDefault="00EE0AFD" w:rsidP="00331F32">
    <w:pPr>
      <w:rPr>
        <w:rFonts w:ascii="Arial" w:hAnsi="Arial" w:cs="Arial"/>
        <w:sz w:val="16"/>
        <w:szCs w:val="16"/>
      </w:rPr>
    </w:pPr>
  </w:p>
  <w:p w14:paraId="182D49CC" w14:textId="77777777" w:rsidR="007909D5" w:rsidRPr="00424C85" w:rsidRDefault="007909D5" w:rsidP="00331F32">
    <w:pPr>
      <w:rPr>
        <w:rFonts w:ascii="Arial" w:hAnsi="Arial" w:cs="Arial"/>
        <w:sz w:val="16"/>
        <w:szCs w:val="16"/>
      </w:rPr>
    </w:pPr>
    <w:r w:rsidRPr="00424C85">
      <w:rPr>
        <w:rFonts w:ascii="Arial" w:hAnsi="Arial" w:cs="Arial"/>
        <w:sz w:val="16"/>
        <w:szCs w:val="16"/>
      </w:rPr>
      <w:t xml:space="preserve">© </w:t>
    </w:r>
    <w:r w:rsidR="00EE0AFD">
      <w:rPr>
        <w:rFonts w:ascii="Arial" w:hAnsi="Arial" w:cs="Arial"/>
        <w:sz w:val="16"/>
        <w:szCs w:val="16"/>
      </w:rPr>
      <w:t>201</w:t>
    </w:r>
    <w:r w:rsidR="00626822">
      <w:rPr>
        <w:rFonts w:ascii="Arial" w:hAnsi="Arial" w:cs="Arial"/>
        <w:sz w:val="16"/>
        <w:szCs w:val="16"/>
      </w:rPr>
      <w:t>9</w:t>
    </w:r>
    <w:r w:rsidR="00EE0AFD">
      <w:rPr>
        <w:rFonts w:ascii="Arial" w:hAnsi="Arial" w:cs="Arial"/>
        <w:sz w:val="16"/>
        <w:szCs w:val="16"/>
      </w:rPr>
      <w:t xml:space="preserve"> </w:t>
    </w:r>
    <w:r w:rsidRPr="00424C85">
      <w:rPr>
        <w:rFonts w:ascii="Arial" w:hAnsi="Arial" w:cs="Arial"/>
        <w:sz w:val="16"/>
        <w:szCs w:val="16"/>
      </w:rPr>
      <w:t>Bellevue University</w:t>
    </w:r>
    <w:r>
      <w:rPr>
        <w:rFonts w:ascii="Arial" w:hAnsi="Arial" w:cs="Arial"/>
        <w:sz w:val="16"/>
        <w:szCs w:val="16"/>
      </w:rPr>
      <w:t>.</w:t>
    </w:r>
    <w:r w:rsidR="00EE0AFD">
      <w:rPr>
        <w:rFonts w:ascii="Arial" w:hAnsi="Arial" w:cs="Arial"/>
        <w:sz w:val="16"/>
        <w:szCs w:val="16"/>
      </w:rPr>
      <w:t xml:space="preserve"> </w:t>
    </w:r>
    <w:r w:rsidRPr="00424C85">
      <w:rPr>
        <w:rFonts w:ascii="Arial" w:hAnsi="Arial" w:cs="Arial"/>
        <w:sz w:val="16"/>
        <w:szCs w:val="16"/>
      </w:rPr>
      <w:t xml:space="preserve">Unless otherwise noted, the contents of this course, including the text and images and how they are arranged and presented, are owned by Bellevue University and protected by U.S. Copyright law.  You may use this course content for your own personal, educational, informational and non-commercial use.   </w:t>
    </w:r>
  </w:p>
  <w:p w14:paraId="1C74C81D" w14:textId="77777777" w:rsidR="007909D5" w:rsidRPr="00424C85" w:rsidRDefault="00460D11" w:rsidP="004524FD">
    <w:pPr>
      <w:pStyle w:val="Footer"/>
      <w:rPr>
        <w:rFonts w:ascii="Arial" w:hAnsi="Arial" w:cs="Arial"/>
        <w:sz w:val="16"/>
        <w:szCs w:val="16"/>
      </w:rPr>
    </w:pPr>
    <w:r>
      <w:rPr>
        <w:noProof/>
        <w:sz w:val="16"/>
        <w:szCs w:val="16"/>
      </w:rPr>
      <mc:AlternateContent>
        <mc:Choice Requires="wps">
          <w:drawing>
            <wp:anchor distT="0" distB="0" distL="114300" distR="114300" simplePos="0" relativeHeight="251656192" behindDoc="0" locked="0" layoutInCell="1" allowOverlap="1" wp14:anchorId="4215EBCC" wp14:editId="5E03CB3F">
              <wp:simplePos x="0" y="0"/>
              <wp:positionH relativeFrom="margin">
                <wp:align>right</wp:align>
              </wp:positionH>
              <wp:positionV relativeFrom="bottomMargin">
                <wp:align>top</wp:align>
              </wp:positionV>
              <wp:extent cx="1508760" cy="208280"/>
              <wp:effectExtent l="0" t="0" r="0" b="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8760" cy="208280"/>
                      </a:xfrm>
                      <a:prstGeom prst="rect">
                        <a:avLst/>
                      </a:prstGeom>
                      <a:noFill/>
                      <a:ln w="6350">
                        <a:noFill/>
                      </a:ln>
                      <a:effectLst/>
                    </wps:spPr>
                    <wps:txbx>
                      <w:txbxContent>
                        <w:p w14:paraId="5A484B28" w14:textId="609489E3" w:rsidR="007909D5" w:rsidRPr="00C82C76" w:rsidRDefault="00460D11" w:rsidP="004524FD">
                          <w:pPr>
                            <w:pStyle w:val="Footer"/>
                            <w:jc w:val="right"/>
                            <w:rPr>
                              <w:rFonts w:ascii="Arial" w:hAnsi="Arial" w:cs="Arial"/>
                              <w:color w:val="000000" w:themeColor="text1"/>
                              <w:sz w:val="16"/>
                              <w:szCs w:val="16"/>
                            </w:rPr>
                          </w:pPr>
                          <w:r>
                            <w:fldChar w:fldCharType="begin"/>
                          </w:r>
                          <w:r>
                            <w:instrText xml:space="preserve"> PAGE  \* Arabic  \* MERGEFORMAT </w:instrText>
                          </w:r>
                          <w:r>
                            <w:fldChar w:fldCharType="separate"/>
                          </w:r>
                          <w:r w:rsidR="00650554">
                            <w:rPr>
                              <w:noProof/>
                            </w:rPr>
                            <w:t>1</w:t>
                          </w:r>
                          <w:r>
                            <w:rPr>
                              <w:rFonts w:ascii="Arial" w:hAnsi="Arial" w:cs="Arial"/>
                              <w:noProof/>
                              <w:color w:val="000000" w:themeColor="text1"/>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4215EBCC" id="_x0000_t202" coordsize="21600,21600" o:spt="202" path="m,l,21600r21600,l21600,xe">
              <v:stroke joinstyle="miter"/>
              <v:path gradientshapeok="t" o:connecttype="rect"/>
            </v:shapetype>
            <v:shape id="Text Box 56" o:spid="_x0000_s1026" type="#_x0000_t202" style="position:absolute;margin-left:67.6pt;margin-top:0;width:118.8pt;height:16.4pt;z-index:251656192;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" filled="f" stroked="f" strokeweight=".5pt">
              <v:textbox style="mso-fit-shape-to-text:t">
                <w:txbxContent>
                  <w:p w14:paraId="5A484B28" w14:textId="609489E3" w:rsidR="007909D5" w:rsidRPr="00C82C76" w:rsidRDefault="00460D11" w:rsidP="004524FD">
                    <w:pPr>
                      <w:pStyle w:val="Footer"/>
                      <w:jc w:val="right"/>
                      <w:rPr>
                        <w:rFonts w:ascii="Arial" w:hAnsi="Arial" w:cs="Arial"/>
                        <w:color w:val="000000" w:themeColor="text1"/>
                        <w:sz w:val="16"/>
                        <w:szCs w:val="16"/>
                      </w:rPr>
                    </w:pPr>
                    <w:r>
                      <w:fldChar w:fldCharType="begin"/>
                    </w:r>
                    <w:r>
                      <w:instrText xml:space="preserve"> PAGE  \* Arabic  \* MERGEFORMAT </w:instrText>
                    </w:r>
                    <w:r>
                      <w:fldChar w:fldCharType="separate"/>
                    </w:r>
                    <w:r w:rsidR="00650554">
                      <w:rPr>
                        <w:noProof/>
                      </w:rPr>
                      <w:t>1</w:t>
                    </w:r>
                    <w:r>
                      <w:rPr>
                        <w:rFonts w:ascii="Arial" w:hAnsi="Arial" w:cs="Arial"/>
                        <w:noProof/>
                        <w:color w:val="000000" w:themeColor="text1"/>
                        <w:sz w:val="16"/>
                        <w:szCs w:val="16"/>
                      </w:rPr>
                      <w:fldChar w:fldCharType="end"/>
                    </w:r>
                  </w:p>
                </w:txbxContent>
              </v:textbox>
              <w10:wrap anchorx="margin" anchory="margin"/>
            </v:shape>
          </w:pict>
        </mc:Fallback>
      </mc:AlternateContent>
    </w:r>
    <w:r>
      <w:rPr>
        <w:noProof/>
        <w:color w:val="4F81BD" w:themeColor="accent1"/>
        <w:sz w:val="16"/>
        <w:szCs w:val="16"/>
      </w:rPr>
      <mc:AlternateContent>
        <mc:Choice Requires="wps">
          <w:drawing>
            <wp:anchor distT="91440" distB="91440" distL="114300" distR="114300" simplePos="0" relativeHeight="251657216" behindDoc="1" locked="0" layoutInCell="1" allowOverlap="1" wp14:anchorId="52991D6E" wp14:editId="570AF43A">
              <wp:simplePos x="0" y="0"/>
              <wp:positionH relativeFrom="margin">
                <wp:align>center</wp:align>
              </wp:positionH>
              <wp:positionV relativeFrom="bottomMargin">
                <wp:align>top</wp:align>
              </wp:positionV>
              <wp:extent cx="5943600" cy="36195"/>
              <wp:effectExtent l="0" t="0" r="0" b="1905"/>
              <wp:wrapSquare wrapText="bothSides"/>
              <wp:docPr id="58"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3600" cy="36195"/>
                      </a:xfrm>
                      <a:prstGeom prst="rect">
                        <a:avLst/>
                      </a:prstGeom>
                      <a:solidFill>
                        <a:srgbClr val="4F81BD"/>
                      </a:solidFill>
                      <a:ln w="25400" cap="flat" cmpd="sng" algn="ctr">
                        <a:noFill/>
                        <a:prstDash val="solid"/>
                      </a:ln>
                      <a:effectLst/>
                    </wps:spPr>
                    <wps:bodyPr rtlCol="0" anchor="ctr"/>
                  </wps:wsp>
                </a:graphicData>
              </a:graphic>
              <wp14:sizeRelH relativeFrom="margin">
                <wp14:pctWidth>100000</wp14:pctWidth>
              </wp14:sizeRelH>
              <wp14:sizeRelV relativeFrom="margin">
                <wp14:pctHeight>0</wp14:pctHeight>
              </wp14:sizeRelV>
            </wp:anchor>
          </w:drawing>
        </mc:Choice>
        <mc:Fallback>
          <w:pict>
            <v:rect w14:anchorId="108E9D99" id="Rectangle 58" o:spid="_x0000_s1026" style="position:absolute;margin-left:0;margin-top:0;width:468pt;height:2.85pt;z-index:-251659264;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" fillcolor="#4f81bd" stroked="f" strokeweight="2pt">
              <w10:wrap type="square" anchorx="margin" anchory="margin"/>
            </v:rect>
          </w:pict>
        </mc:Fallback>
      </mc:AlternateContent>
    </w:r>
    <w:r w:rsidR="007909D5">
      <w:rPr>
        <w:rFonts w:ascii="Arial" w:hAnsi="Arial" w:cs="Arial"/>
        <w:sz w:val="16"/>
        <w:szCs w:val="16"/>
      </w:rPr>
      <w:tab/>
    </w:r>
    <w:r w:rsidR="007909D5">
      <w:rPr>
        <w:rFonts w:ascii="Arial" w:hAnsi="Arial" w:cs="Arial"/>
        <w:sz w:val="16"/>
        <w:szCs w:val="16"/>
      </w:rPr>
      <w:tab/>
    </w:r>
    <w:r w:rsidR="007909D5">
      <w:rPr>
        <w:rFonts w:ascii="Arial" w:hAnsi="Arial" w:cs="Arial"/>
        <w:sz w:val="16"/>
        <w:szCs w:val="16"/>
      </w:rPr>
      <w:tab/>
    </w:r>
  </w:p>
  <w:p w14:paraId="472DD26F" w14:textId="77777777" w:rsidR="007909D5" w:rsidRPr="004524FD" w:rsidRDefault="007909D5" w:rsidP="004524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8997A0" w14:textId="77777777" w:rsidR="00C275F9" w:rsidRDefault="00C275F9" w:rsidP="00381C22">
      <w:r>
        <w:separator/>
      </w:r>
    </w:p>
  </w:footnote>
  <w:footnote w:type="continuationSeparator" w:id="0">
    <w:p w14:paraId="5B7BAD07" w14:textId="77777777" w:rsidR="00C275F9" w:rsidRDefault="00C275F9" w:rsidP="00381C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7C2F9" w14:textId="77777777" w:rsidR="007909D5" w:rsidRPr="001424DF" w:rsidRDefault="007909D5" w:rsidP="002D1E45">
    <w:pPr>
      <w:pStyle w:val="Header"/>
      <w:tabs>
        <w:tab w:val="clear" w:pos="4680"/>
      </w:tabs>
      <w:rPr>
        <w:rFonts w:ascii="Arial" w:hAnsi="Arial" w:cs="Arial"/>
        <w:b/>
        <w:sz w:val="28"/>
        <w:szCs w:val="28"/>
      </w:rPr>
    </w:pPr>
    <w:r>
      <w:rPr>
        <w:rFonts w:ascii="Arial" w:hAnsi="Arial" w:cs="Arial"/>
        <w:b/>
        <w:noProof/>
        <w:sz w:val="28"/>
        <w:szCs w:val="28"/>
      </w:rPr>
      <w:drawing>
        <wp:anchor distT="0" distB="0" distL="114300" distR="114300" simplePos="0" relativeHeight="251658240" behindDoc="1" locked="0" layoutInCell="1" allowOverlap="1" wp14:anchorId="2C3449FC" wp14:editId="6D0709F5">
          <wp:simplePos x="0" y="0"/>
          <wp:positionH relativeFrom="column">
            <wp:posOffset>2057400</wp:posOffset>
          </wp:positionH>
          <wp:positionV relativeFrom="paragraph">
            <wp:posOffset>69850</wp:posOffset>
          </wp:positionV>
          <wp:extent cx="1927225" cy="370205"/>
          <wp:effectExtent l="0" t="0" r="0" b="0"/>
          <wp:wrapNone/>
          <wp:docPr id="1" name="Picture 1" descr="Bellevue University Logo_Horizontal.jpg" title="Bellevue University Logo_Horizon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llevue University Logo_Horizontal.jpg"/>
                  <pic:cNvPicPr/>
                </pic:nvPicPr>
                <pic:blipFill>
                  <a:blip r:embed="rId1"/>
                  <a:stretch>
                    <a:fillRect/>
                  </a:stretch>
                </pic:blipFill>
                <pic:spPr>
                  <a:xfrm>
                    <a:off x="0" y="0"/>
                    <a:ext cx="1927225" cy="370205"/>
                  </a:xfrm>
                  <a:prstGeom prst="rect">
                    <a:avLst/>
                  </a:prstGeom>
                </pic:spPr>
              </pic:pic>
            </a:graphicData>
          </a:graphic>
        </wp:anchor>
      </w:drawing>
    </w:r>
  </w:p>
  <w:p w14:paraId="0D8FA3B3" w14:textId="77777777" w:rsidR="007909D5" w:rsidRPr="00A97283" w:rsidRDefault="007909D5" w:rsidP="00674125">
    <w:pPr>
      <w:pStyle w:val="Header"/>
      <w:tabs>
        <w:tab w:val="clear" w:pos="4680"/>
      </w:tabs>
      <w:jc w:val="center"/>
      <w:rPr>
        <w:rFonts w:ascii="Arial" w:eastAsia="MS Gothic" w:hAnsi="Arial" w:cs="Arial"/>
        <w:b/>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BFD8388C"/>
    <w:lvl w:ilvl="0">
      <w:start w:val="1"/>
      <w:numFmt w:val="decimal"/>
      <w:lvlText w:val="%1."/>
      <w:lvlJc w:val="left"/>
      <w:pPr>
        <w:tabs>
          <w:tab w:val="num" w:pos="360"/>
        </w:tabs>
        <w:ind w:left="360" w:hanging="360"/>
      </w:pPr>
    </w:lvl>
  </w:abstractNum>
  <w:abstractNum w:abstractNumId="1" w15:restartNumberingAfterBreak="0">
    <w:nsid w:val="0D1E76FA"/>
    <w:multiLevelType w:val="hybridMultilevel"/>
    <w:tmpl w:val="3F9E1A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C31BA6"/>
    <w:multiLevelType w:val="multilevel"/>
    <w:tmpl w:val="6FC0B9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bullet"/>
      <w:lvlText w:val=""/>
      <w:lvlJc w:val="left"/>
      <w:pPr>
        <w:ind w:left="720" w:hanging="720"/>
      </w:pPr>
      <w:rPr>
        <w:rFonts w:ascii="Symbol" w:hAnsi="Symbol"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F39055A"/>
    <w:multiLevelType w:val="hybridMultilevel"/>
    <w:tmpl w:val="3F9E1A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B44251"/>
    <w:multiLevelType w:val="hybridMultilevel"/>
    <w:tmpl w:val="B7A24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2B23FA"/>
    <w:multiLevelType w:val="hybridMultilevel"/>
    <w:tmpl w:val="BCBAA6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9B94903"/>
    <w:multiLevelType w:val="hybridMultilevel"/>
    <w:tmpl w:val="6974034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E3E4F43"/>
    <w:multiLevelType w:val="hybridMultilevel"/>
    <w:tmpl w:val="FE849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10314F"/>
    <w:multiLevelType w:val="hybridMultilevel"/>
    <w:tmpl w:val="4B32442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Symbo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Symbol"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5507DEF"/>
    <w:multiLevelType w:val="hybridMultilevel"/>
    <w:tmpl w:val="C2220904"/>
    <w:lvl w:ilvl="0" w:tplc="0F2C79E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5A616E"/>
    <w:multiLevelType w:val="hybridMultilevel"/>
    <w:tmpl w:val="E64C9F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9E1D56"/>
    <w:multiLevelType w:val="hybridMultilevel"/>
    <w:tmpl w:val="AC469B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94172A"/>
    <w:multiLevelType w:val="hybridMultilevel"/>
    <w:tmpl w:val="58CE2916"/>
    <w:lvl w:ilvl="0" w:tplc="0409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3" w15:restartNumberingAfterBreak="0">
    <w:nsid w:val="4BD02B73"/>
    <w:multiLevelType w:val="hybridMultilevel"/>
    <w:tmpl w:val="4F6085D0"/>
    <w:lvl w:ilvl="0" w:tplc="04090001">
      <w:start w:val="1"/>
      <w:numFmt w:val="bullet"/>
      <w:lvlText w:val=""/>
      <w:lvlJc w:val="left"/>
      <w:pPr>
        <w:ind w:left="720" w:hanging="360"/>
      </w:pPr>
      <w:rPr>
        <w:rFonts w:ascii="Symbol" w:hAnsi="Symbol" w:hint="default"/>
      </w:rPr>
    </w:lvl>
    <w:lvl w:ilvl="1" w:tplc="04090013">
      <w:start w:val="1"/>
      <w:numFmt w:val="upperRoman"/>
      <w:lvlText w:val="%2."/>
      <w:lvlJc w:val="righ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516CD0"/>
    <w:multiLevelType w:val="hybridMultilevel"/>
    <w:tmpl w:val="7048E9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4"/>
  </w:num>
  <w:num w:numId="4">
    <w:abstractNumId w:val="6"/>
  </w:num>
  <w:num w:numId="5">
    <w:abstractNumId w:val="11"/>
  </w:num>
  <w:num w:numId="6">
    <w:abstractNumId w:val="2"/>
  </w:num>
  <w:num w:numId="7">
    <w:abstractNumId w:val="1"/>
  </w:num>
  <w:num w:numId="8">
    <w:abstractNumId w:val="3"/>
  </w:num>
  <w:num w:numId="9">
    <w:abstractNumId w:val="12"/>
  </w:num>
  <w:num w:numId="10">
    <w:abstractNumId w:val="14"/>
  </w:num>
  <w:num w:numId="11">
    <w:abstractNumId w:val="9"/>
  </w:num>
  <w:num w:numId="12">
    <w:abstractNumId w:val="7"/>
  </w:num>
  <w:num w:numId="13">
    <w:abstractNumId w:val="13"/>
  </w:num>
  <w:num w:numId="14">
    <w:abstractNumId w:val="5"/>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yMjQzNzY2NLG0tDRQ0lEKTi0uzszPAykwrAUAd4u6KywAAAA="/>
  </w:docVars>
  <w:rsids>
    <w:rsidRoot w:val="009D6F0C"/>
    <w:rsid w:val="00002FC1"/>
    <w:rsid w:val="00012239"/>
    <w:rsid w:val="000134B1"/>
    <w:rsid w:val="00037C13"/>
    <w:rsid w:val="00042917"/>
    <w:rsid w:val="00047876"/>
    <w:rsid w:val="0005428F"/>
    <w:rsid w:val="0006234F"/>
    <w:rsid w:val="000656DA"/>
    <w:rsid w:val="00071697"/>
    <w:rsid w:val="00073401"/>
    <w:rsid w:val="00085B96"/>
    <w:rsid w:val="0008742B"/>
    <w:rsid w:val="000932CB"/>
    <w:rsid w:val="000962A6"/>
    <w:rsid w:val="0009651A"/>
    <w:rsid w:val="000A4240"/>
    <w:rsid w:val="000C318C"/>
    <w:rsid w:val="000D3786"/>
    <w:rsid w:val="000E3653"/>
    <w:rsid w:val="00103EF0"/>
    <w:rsid w:val="00110B3F"/>
    <w:rsid w:val="001219CE"/>
    <w:rsid w:val="00126D94"/>
    <w:rsid w:val="001355D8"/>
    <w:rsid w:val="0013580D"/>
    <w:rsid w:val="001412F0"/>
    <w:rsid w:val="00141CF2"/>
    <w:rsid w:val="001424DF"/>
    <w:rsid w:val="00150ED7"/>
    <w:rsid w:val="001565C3"/>
    <w:rsid w:val="00170B66"/>
    <w:rsid w:val="00173311"/>
    <w:rsid w:val="001806E4"/>
    <w:rsid w:val="00186285"/>
    <w:rsid w:val="00187A73"/>
    <w:rsid w:val="001A7FA7"/>
    <w:rsid w:val="001C5ACD"/>
    <w:rsid w:val="001D6BA7"/>
    <w:rsid w:val="001E438E"/>
    <w:rsid w:val="001E49D0"/>
    <w:rsid w:val="001E4FFD"/>
    <w:rsid w:val="001E6422"/>
    <w:rsid w:val="002016D5"/>
    <w:rsid w:val="00207606"/>
    <w:rsid w:val="00211E69"/>
    <w:rsid w:val="00215FF1"/>
    <w:rsid w:val="00216A3C"/>
    <w:rsid w:val="0024703F"/>
    <w:rsid w:val="00260433"/>
    <w:rsid w:val="002622A4"/>
    <w:rsid w:val="0028632B"/>
    <w:rsid w:val="002948CB"/>
    <w:rsid w:val="002A0BBA"/>
    <w:rsid w:val="002A1F97"/>
    <w:rsid w:val="002A5B3D"/>
    <w:rsid w:val="002C52BA"/>
    <w:rsid w:val="002C7638"/>
    <w:rsid w:val="002D1E45"/>
    <w:rsid w:val="002D541B"/>
    <w:rsid w:val="002F72B0"/>
    <w:rsid w:val="0030049F"/>
    <w:rsid w:val="00301487"/>
    <w:rsid w:val="00310B83"/>
    <w:rsid w:val="00313F58"/>
    <w:rsid w:val="00331F32"/>
    <w:rsid w:val="00366D09"/>
    <w:rsid w:val="00375C6B"/>
    <w:rsid w:val="0037654E"/>
    <w:rsid w:val="00381C22"/>
    <w:rsid w:val="003B1C3A"/>
    <w:rsid w:val="003B6475"/>
    <w:rsid w:val="003D4BE4"/>
    <w:rsid w:val="003D5A66"/>
    <w:rsid w:val="003E09F2"/>
    <w:rsid w:val="003E1813"/>
    <w:rsid w:val="003E31C3"/>
    <w:rsid w:val="003E4B51"/>
    <w:rsid w:val="003E560E"/>
    <w:rsid w:val="003F3ADD"/>
    <w:rsid w:val="0041274E"/>
    <w:rsid w:val="00413FB1"/>
    <w:rsid w:val="0041534C"/>
    <w:rsid w:val="00423A81"/>
    <w:rsid w:val="00424C85"/>
    <w:rsid w:val="00426F46"/>
    <w:rsid w:val="00451318"/>
    <w:rsid w:val="004524FD"/>
    <w:rsid w:val="00460D11"/>
    <w:rsid w:val="00460F40"/>
    <w:rsid w:val="004A5219"/>
    <w:rsid w:val="004E2842"/>
    <w:rsid w:val="004F2BAA"/>
    <w:rsid w:val="00504B0E"/>
    <w:rsid w:val="00523322"/>
    <w:rsid w:val="00556CCD"/>
    <w:rsid w:val="00564BF7"/>
    <w:rsid w:val="0058015C"/>
    <w:rsid w:val="005B273C"/>
    <w:rsid w:val="005B76E1"/>
    <w:rsid w:val="005E2149"/>
    <w:rsid w:val="005F1F8B"/>
    <w:rsid w:val="00601899"/>
    <w:rsid w:val="006041D6"/>
    <w:rsid w:val="00612838"/>
    <w:rsid w:val="00616618"/>
    <w:rsid w:val="0061665F"/>
    <w:rsid w:val="00621127"/>
    <w:rsid w:val="006230BD"/>
    <w:rsid w:val="00625E84"/>
    <w:rsid w:val="00626822"/>
    <w:rsid w:val="006341DC"/>
    <w:rsid w:val="00643B78"/>
    <w:rsid w:val="00650554"/>
    <w:rsid w:val="00663419"/>
    <w:rsid w:val="00674125"/>
    <w:rsid w:val="00676F68"/>
    <w:rsid w:val="006771A0"/>
    <w:rsid w:val="006817BC"/>
    <w:rsid w:val="006B3747"/>
    <w:rsid w:val="006D7335"/>
    <w:rsid w:val="006E76E6"/>
    <w:rsid w:val="007057D2"/>
    <w:rsid w:val="007206D2"/>
    <w:rsid w:val="007211CF"/>
    <w:rsid w:val="00732C20"/>
    <w:rsid w:val="007437A8"/>
    <w:rsid w:val="00745E74"/>
    <w:rsid w:val="007503DF"/>
    <w:rsid w:val="00776CF5"/>
    <w:rsid w:val="0078774D"/>
    <w:rsid w:val="007909D5"/>
    <w:rsid w:val="007915C4"/>
    <w:rsid w:val="007B337D"/>
    <w:rsid w:val="007C5321"/>
    <w:rsid w:val="007C5863"/>
    <w:rsid w:val="007D2A61"/>
    <w:rsid w:val="007D5BDD"/>
    <w:rsid w:val="007E44FA"/>
    <w:rsid w:val="007E4CAA"/>
    <w:rsid w:val="007E5653"/>
    <w:rsid w:val="007F4242"/>
    <w:rsid w:val="007F5187"/>
    <w:rsid w:val="00800148"/>
    <w:rsid w:val="008177BE"/>
    <w:rsid w:val="00820DE0"/>
    <w:rsid w:val="0082656F"/>
    <w:rsid w:val="00843135"/>
    <w:rsid w:val="00843EBB"/>
    <w:rsid w:val="00851474"/>
    <w:rsid w:val="00864C8E"/>
    <w:rsid w:val="00865946"/>
    <w:rsid w:val="00867430"/>
    <w:rsid w:val="00870FEA"/>
    <w:rsid w:val="0087356E"/>
    <w:rsid w:val="008D206E"/>
    <w:rsid w:val="008D6199"/>
    <w:rsid w:val="008F2F45"/>
    <w:rsid w:val="00920261"/>
    <w:rsid w:val="00922A37"/>
    <w:rsid w:val="00923052"/>
    <w:rsid w:val="00924EB6"/>
    <w:rsid w:val="009276EB"/>
    <w:rsid w:val="00952A6F"/>
    <w:rsid w:val="00953939"/>
    <w:rsid w:val="00975DCF"/>
    <w:rsid w:val="009777E4"/>
    <w:rsid w:val="009933BF"/>
    <w:rsid w:val="00996408"/>
    <w:rsid w:val="00997CD0"/>
    <w:rsid w:val="009A2C41"/>
    <w:rsid w:val="009A6A69"/>
    <w:rsid w:val="009B2A95"/>
    <w:rsid w:val="009D6F0C"/>
    <w:rsid w:val="009E2E71"/>
    <w:rsid w:val="009E7FC5"/>
    <w:rsid w:val="00A07378"/>
    <w:rsid w:val="00A11956"/>
    <w:rsid w:val="00A12779"/>
    <w:rsid w:val="00A654BE"/>
    <w:rsid w:val="00A677D8"/>
    <w:rsid w:val="00A73895"/>
    <w:rsid w:val="00A74A2C"/>
    <w:rsid w:val="00A84760"/>
    <w:rsid w:val="00A87DDA"/>
    <w:rsid w:val="00A95255"/>
    <w:rsid w:val="00A97283"/>
    <w:rsid w:val="00A97CF7"/>
    <w:rsid w:val="00AA3F8E"/>
    <w:rsid w:val="00AD2320"/>
    <w:rsid w:val="00AD400C"/>
    <w:rsid w:val="00AD59C7"/>
    <w:rsid w:val="00AE19BE"/>
    <w:rsid w:val="00B1012E"/>
    <w:rsid w:val="00B15F8F"/>
    <w:rsid w:val="00B24788"/>
    <w:rsid w:val="00B6698F"/>
    <w:rsid w:val="00B71CF0"/>
    <w:rsid w:val="00B82F6F"/>
    <w:rsid w:val="00B97C4C"/>
    <w:rsid w:val="00BB08AE"/>
    <w:rsid w:val="00BB2AE7"/>
    <w:rsid w:val="00BB6B88"/>
    <w:rsid w:val="00BC375D"/>
    <w:rsid w:val="00BC3799"/>
    <w:rsid w:val="00BD0E80"/>
    <w:rsid w:val="00BD55DD"/>
    <w:rsid w:val="00C0652F"/>
    <w:rsid w:val="00C14517"/>
    <w:rsid w:val="00C22F5E"/>
    <w:rsid w:val="00C275F9"/>
    <w:rsid w:val="00C354A9"/>
    <w:rsid w:val="00C37D64"/>
    <w:rsid w:val="00C46BF7"/>
    <w:rsid w:val="00C53621"/>
    <w:rsid w:val="00C54BD8"/>
    <w:rsid w:val="00C61868"/>
    <w:rsid w:val="00C8668F"/>
    <w:rsid w:val="00C928D7"/>
    <w:rsid w:val="00CA79A6"/>
    <w:rsid w:val="00CD5399"/>
    <w:rsid w:val="00CF0841"/>
    <w:rsid w:val="00D134A4"/>
    <w:rsid w:val="00D25324"/>
    <w:rsid w:val="00D352C0"/>
    <w:rsid w:val="00D45526"/>
    <w:rsid w:val="00D56EBE"/>
    <w:rsid w:val="00D64A6D"/>
    <w:rsid w:val="00D656F8"/>
    <w:rsid w:val="00D722F0"/>
    <w:rsid w:val="00D80F01"/>
    <w:rsid w:val="00DA633A"/>
    <w:rsid w:val="00DB5031"/>
    <w:rsid w:val="00DB7B49"/>
    <w:rsid w:val="00DD32DF"/>
    <w:rsid w:val="00E0455E"/>
    <w:rsid w:val="00E21F5B"/>
    <w:rsid w:val="00E229F3"/>
    <w:rsid w:val="00E3054E"/>
    <w:rsid w:val="00E44BCE"/>
    <w:rsid w:val="00E47597"/>
    <w:rsid w:val="00E52A40"/>
    <w:rsid w:val="00E619DA"/>
    <w:rsid w:val="00E642BE"/>
    <w:rsid w:val="00E72D2B"/>
    <w:rsid w:val="00E81AB2"/>
    <w:rsid w:val="00E83F54"/>
    <w:rsid w:val="00E907BB"/>
    <w:rsid w:val="00E9155E"/>
    <w:rsid w:val="00EA3788"/>
    <w:rsid w:val="00EC4CD3"/>
    <w:rsid w:val="00ED2121"/>
    <w:rsid w:val="00EE0AFD"/>
    <w:rsid w:val="00EF5099"/>
    <w:rsid w:val="00F002AD"/>
    <w:rsid w:val="00F01ED2"/>
    <w:rsid w:val="00F10BEA"/>
    <w:rsid w:val="00F27AB5"/>
    <w:rsid w:val="00F5065C"/>
    <w:rsid w:val="00F56191"/>
    <w:rsid w:val="00F96B77"/>
    <w:rsid w:val="00F97B9E"/>
    <w:rsid w:val="00FA4863"/>
    <w:rsid w:val="00FC0C8B"/>
    <w:rsid w:val="00FC1C77"/>
    <w:rsid w:val="00FC260C"/>
    <w:rsid w:val="00FD0F06"/>
    <w:rsid w:val="00FD3DCB"/>
    <w:rsid w:val="00FD7988"/>
    <w:rsid w:val="00FE29A2"/>
    <w:rsid w:val="00FE7911"/>
    <w:rsid w:val="00FF1236"/>
    <w:rsid w:val="00FF286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9F841B"/>
  <w15:docId w15:val="{4F9F3360-A855-4218-82DF-ABACA317E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rsid w:val="00426F4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1C5ACD"/>
    <w:pPr>
      <w:outlineLvl w:val="1"/>
    </w:pPr>
    <w:rPr>
      <w:rFonts w:ascii="Arial" w:hAnsi="Arial" w:cs="Arial"/>
      <w:b/>
      <w:color w:val="000000" w:themeColor="text1"/>
      <w:sz w:val="24"/>
      <w:szCs w:val="24"/>
    </w:rPr>
  </w:style>
  <w:style w:type="paragraph" w:styleId="Heading3">
    <w:name w:val="heading 3"/>
    <w:basedOn w:val="Normal"/>
    <w:next w:val="Normal"/>
    <w:link w:val="Heading3Char"/>
    <w:rsid w:val="001C5ACD"/>
    <w:pPr>
      <w:jc w:val="center"/>
      <w:outlineLvl w:val="2"/>
    </w:pPr>
    <w:rPr>
      <w:rFonts w:ascii="Arial" w:hAnsi="Arial" w:cs="Arial"/>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C5ACD"/>
    <w:rPr>
      <w:rFonts w:ascii="Arial" w:hAnsi="Arial" w:cs="Arial"/>
      <w:b/>
      <w:color w:val="000000" w:themeColor="text1"/>
      <w:sz w:val="24"/>
      <w:szCs w:val="24"/>
    </w:rPr>
  </w:style>
  <w:style w:type="character" w:styleId="Hyperlink">
    <w:name w:val="Hyperlink"/>
    <w:uiPriority w:val="99"/>
    <w:unhideWhenUsed/>
    <w:rsid w:val="00621127"/>
    <w:rPr>
      <w:color w:val="0000FF"/>
      <w:u w:val="single"/>
    </w:rPr>
  </w:style>
  <w:style w:type="paragraph" w:styleId="Header">
    <w:name w:val="header"/>
    <w:basedOn w:val="Normal"/>
    <w:link w:val="HeaderChar"/>
    <w:uiPriority w:val="99"/>
    <w:unhideWhenUsed/>
    <w:rsid w:val="00381C22"/>
    <w:pPr>
      <w:tabs>
        <w:tab w:val="center" w:pos="4680"/>
        <w:tab w:val="right" w:pos="9360"/>
      </w:tabs>
    </w:pPr>
  </w:style>
  <w:style w:type="character" w:customStyle="1" w:styleId="HeaderChar">
    <w:name w:val="Header Char"/>
    <w:basedOn w:val="DefaultParagraphFont"/>
    <w:link w:val="Header"/>
    <w:uiPriority w:val="99"/>
    <w:rsid w:val="00381C22"/>
  </w:style>
  <w:style w:type="paragraph" w:styleId="Footer">
    <w:name w:val="footer"/>
    <w:basedOn w:val="Normal"/>
    <w:link w:val="FooterChar"/>
    <w:uiPriority w:val="99"/>
    <w:unhideWhenUsed/>
    <w:rsid w:val="00381C22"/>
    <w:pPr>
      <w:tabs>
        <w:tab w:val="center" w:pos="4680"/>
        <w:tab w:val="right" w:pos="9360"/>
      </w:tabs>
    </w:pPr>
  </w:style>
  <w:style w:type="character" w:customStyle="1" w:styleId="FooterChar">
    <w:name w:val="Footer Char"/>
    <w:basedOn w:val="DefaultParagraphFont"/>
    <w:link w:val="Footer"/>
    <w:uiPriority w:val="99"/>
    <w:rsid w:val="00381C22"/>
  </w:style>
  <w:style w:type="paragraph" w:customStyle="1" w:styleId="A0E349F008B644AAB6A282E0D042D17E">
    <w:name w:val="A0E349F008B644AAB6A282E0D042D17E"/>
    <w:rsid w:val="00381C22"/>
    <w:pPr>
      <w:spacing w:after="200" w:line="276" w:lineRule="auto"/>
    </w:pPr>
    <w:rPr>
      <w:rFonts w:eastAsiaTheme="minorEastAsia"/>
      <w:lang w:eastAsia="ja-JP"/>
    </w:rPr>
  </w:style>
  <w:style w:type="paragraph" w:styleId="BalloonText">
    <w:name w:val="Balloon Text"/>
    <w:basedOn w:val="Normal"/>
    <w:link w:val="BalloonTextChar"/>
    <w:uiPriority w:val="99"/>
    <w:semiHidden/>
    <w:unhideWhenUsed/>
    <w:rsid w:val="00381C22"/>
    <w:rPr>
      <w:rFonts w:ascii="Tahoma" w:hAnsi="Tahoma" w:cs="Tahoma"/>
      <w:sz w:val="16"/>
      <w:szCs w:val="16"/>
    </w:rPr>
  </w:style>
  <w:style w:type="character" w:customStyle="1" w:styleId="BalloonTextChar">
    <w:name w:val="Balloon Text Char"/>
    <w:basedOn w:val="DefaultParagraphFont"/>
    <w:link w:val="BalloonText"/>
    <w:uiPriority w:val="99"/>
    <w:semiHidden/>
    <w:rsid w:val="00381C22"/>
    <w:rPr>
      <w:rFonts w:ascii="Tahoma" w:hAnsi="Tahoma" w:cs="Tahoma"/>
      <w:sz w:val="16"/>
      <w:szCs w:val="16"/>
    </w:rPr>
  </w:style>
  <w:style w:type="table" w:styleId="TableGrid">
    <w:name w:val="Table Grid"/>
    <w:basedOn w:val="TableNormal"/>
    <w:uiPriority w:val="59"/>
    <w:rsid w:val="00DD32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A3F8E"/>
    <w:rPr>
      <w:color w:val="800080" w:themeColor="followedHyperlink"/>
      <w:u w:val="single"/>
    </w:rPr>
  </w:style>
  <w:style w:type="paragraph" w:customStyle="1" w:styleId="Default">
    <w:name w:val="Default"/>
    <w:rsid w:val="00612838"/>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FD0F06"/>
    <w:pPr>
      <w:ind w:left="720"/>
      <w:contextualSpacing/>
    </w:pPr>
  </w:style>
  <w:style w:type="paragraph" w:styleId="NoSpacing">
    <w:name w:val="No Spacing"/>
    <w:uiPriority w:val="1"/>
    <w:qFormat/>
    <w:rsid w:val="00215FF1"/>
  </w:style>
  <w:style w:type="paragraph" w:styleId="BodyText">
    <w:name w:val="Body Text"/>
    <w:basedOn w:val="Normal"/>
    <w:link w:val="BodyTextChar"/>
    <w:uiPriority w:val="1"/>
    <w:qFormat/>
    <w:rsid w:val="00D656F8"/>
    <w:pPr>
      <w:widowControl w:val="0"/>
      <w:ind w:left="108"/>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D656F8"/>
    <w:rPr>
      <w:rFonts w:ascii="Times New Roman" w:eastAsia="Times New Roman" w:hAnsi="Times New Roman"/>
      <w:sz w:val="24"/>
      <w:szCs w:val="24"/>
    </w:rPr>
  </w:style>
  <w:style w:type="character" w:customStyle="1" w:styleId="Heading1Char">
    <w:name w:val="Heading 1 Char"/>
    <w:basedOn w:val="DefaultParagraphFont"/>
    <w:link w:val="Heading1"/>
    <w:rsid w:val="00426F46"/>
    <w:rPr>
      <w:rFonts w:asciiTheme="majorHAnsi" w:eastAsiaTheme="majorEastAsia" w:hAnsiTheme="majorHAnsi" w:cstheme="majorBidi"/>
      <w:b/>
      <w:bCs/>
      <w:color w:val="365F91" w:themeColor="accent1" w:themeShade="BF"/>
      <w:sz w:val="28"/>
      <w:szCs w:val="28"/>
    </w:rPr>
  </w:style>
  <w:style w:type="character" w:styleId="PlaceholderText">
    <w:name w:val="Placeholder Text"/>
    <w:basedOn w:val="DefaultParagraphFont"/>
    <w:rsid w:val="002F72B0"/>
    <w:rPr>
      <w:color w:val="808080"/>
    </w:rPr>
  </w:style>
  <w:style w:type="paragraph" w:styleId="Title">
    <w:name w:val="Title"/>
    <w:basedOn w:val="Normal"/>
    <w:next w:val="Normal"/>
    <w:link w:val="TitleChar"/>
    <w:rsid w:val="001C5ACD"/>
    <w:pPr>
      <w:jc w:val="center"/>
    </w:pPr>
    <w:rPr>
      <w:rFonts w:ascii="Arial" w:eastAsia="Times New Roman" w:hAnsi="Arial" w:cs="Arial"/>
      <w:b/>
      <w:sz w:val="28"/>
      <w:szCs w:val="28"/>
    </w:rPr>
  </w:style>
  <w:style w:type="character" w:customStyle="1" w:styleId="TitleChar">
    <w:name w:val="Title Char"/>
    <w:basedOn w:val="DefaultParagraphFont"/>
    <w:link w:val="Title"/>
    <w:rsid w:val="001C5ACD"/>
    <w:rPr>
      <w:rFonts w:ascii="Arial" w:eastAsia="Times New Roman" w:hAnsi="Arial" w:cs="Arial"/>
      <w:b/>
      <w:sz w:val="28"/>
      <w:szCs w:val="28"/>
    </w:rPr>
  </w:style>
  <w:style w:type="character" w:customStyle="1" w:styleId="Heading3Char">
    <w:name w:val="Heading 3 Char"/>
    <w:basedOn w:val="DefaultParagraphFont"/>
    <w:link w:val="Heading3"/>
    <w:rsid w:val="001C5ACD"/>
    <w:rPr>
      <w:rFonts w:ascii="Arial" w:hAnsi="Arial" w:cs="Arial"/>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39935">
      <w:bodyDiv w:val="1"/>
      <w:marLeft w:val="0"/>
      <w:marRight w:val="0"/>
      <w:marTop w:val="0"/>
      <w:marBottom w:val="0"/>
      <w:divBdr>
        <w:top w:val="none" w:sz="0" w:space="0" w:color="auto"/>
        <w:left w:val="none" w:sz="0" w:space="0" w:color="auto"/>
        <w:bottom w:val="none" w:sz="0" w:space="0" w:color="auto"/>
        <w:right w:val="none" w:sz="0" w:space="0" w:color="auto"/>
      </w:divBdr>
      <w:divsChild>
        <w:div w:id="2137942784">
          <w:marLeft w:val="0"/>
          <w:marRight w:val="0"/>
          <w:marTop w:val="0"/>
          <w:marBottom w:val="0"/>
          <w:divBdr>
            <w:top w:val="none" w:sz="0" w:space="0" w:color="auto"/>
            <w:left w:val="none" w:sz="0" w:space="0" w:color="auto"/>
            <w:bottom w:val="none" w:sz="0" w:space="0" w:color="auto"/>
            <w:right w:val="none" w:sz="0" w:space="0" w:color="auto"/>
          </w:divBdr>
        </w:div>
      </w:divsChild>
    </w:div>
    <w:div w:id="458182227">
      <w:bodyDiv w:val="1"/>
      <w:marLeft w:val="0"/>
      <w:marRight w:val="0"/>
      <w:marTop w:val="0"/>
      <w:marBottom w:val="0"/>
      <w:divBdr>
        <w:top w:val="none" w:sz="0" w:space="0" w:color="auto"/>
        <w:left w:val="none" w:sz="0" w:space="0" w:color="auto"/>
        <w:bottom w:val="none" w:sz="0" w:space="0" w:color="auto"/>
        <w:right w:val="none" w:sz="0" w:space="0" w:color="auto"/>
      </w:divBdr>
      <w:divsChild>
        <w:div w:id="1031760340">
          <w:marLeft w:val="0"/>
          <w:marRight w:val="0"/>
          <w:marTop w:val="0"/>
          <w:marBottom w:val="0"/>
          <w:divBdr>
            <w:top w:val="none" w:sz="0" w:space="0" w:color="auto"/>
            <w:left w:val="none" w:sz="0" w:space="0" w:color="auto"/>
            <w:bottom w:val="none" w:sz="0" w:space="0" w:color="auto"/>
            <w:right w:val="none" w:sz="0" w:space="0" w:color="auto"/>
          </w:divBdr>
        </w:div>
        <w:div w:id="365525031">
          <w:marLeft w:val="0"/>
          <w:marRight w:val="0"/>
          <w:marTop w:val="0"/>
          <w:marBottom w:val="0"/>
          <w:divBdr>
            <w:top w:val="none" w:sz="0" w:space="0" w:color="auto"/>
            <w:left w:val="none" w:sz="0" w:space="0" w:color="auto"/>
            <w:bottom w:val="none" w:sz="0" w:space="0" w:color="auto"/>
            <w:right w:val="none" w:sz="0" w:space="0" w:color="auto"/>
          </w:divBdr>
        </w:div>
      </w:divsChild>
    </w:div>
    <w:div w:id="665666398">
      <w:bodyDiv w:val="1"/>
      <w:marLeft w:val="0"/>
      <w:marRight w:val="0"/>
      <w:marTop w:val="0"/>
      <w:marBottom w:val="0"/>
      <w:divBdr>
        <w:top w:val="none" w:sz="0" w:space="0" w:color="auto"/>
        <w:left w:val="none" w:sz="0" w:space="0" w:color="auto"/>
        <w:bottom w:val="none" w:sz="0" w:space="0" w:color="auto"/>
        <w:right w:val="none" w:sz="0" w:space="0" w:color="auto"/>
      </w:divBdr>
      <w:divsChild>
        <w:div w:id="290407027">
          <w:marLeft w:val="0"/>
          <w:marRight w:val="0"/>
          <w:marTop w:val="0"/>
          <w:marBottom w:val="0"/>
          <w:divBdr>
            <w:top w:val="none" w:sz="0" w:space="0" w:color="auto"/>
            <w:left w:val="none" w:sz="0" w:space="0" w:color="auto"/>
            <w:bottom w:val="none" w:sz="0" w:space="0" w:color="auto"/>
            <w:right w:val="none" w:sz="0" w:space="0" w:color="auto"/>
          </w:divBdr>
        </w:div>
        <w:div w:id="1269387984">
          <w:marLeft w:val="0"/>
          <w:marRight w:val="0"/>
          <w:marTop w:val="0"/>
          <w:marBottom w:val="0"/>
          <w:divBdr>
            <w:top w:val="none" w:sz="0" w:space="0" w:color="auto"/>
            <w:left w:val="none" w:sz="0" w:space="0" w:color="auto"/>
            <w:bottom w:val="none" w:sz="0" w:space="0" w:color="auto"/>
            <w:right w:val="none" w:sz="0" w:space="0" w:color="auto"/>
          </w:divBdr>
        </w:div>
        <w:div w:id="309941929">
          <w:marLeft w:val="0"/>
          <w:marRight w:val="0"/>
          <w:marTop w:val="0"/>
          <w:marBottom w:val="0"/>
          <w:divBdr>
            <w:top w:val="none" w:sz="0" w:space="0" w:color="auto"/>
            <w:left w:val="none" w:sz="0" w:space="0" w:color="auto"/>
            <w:bottom w:val="none" w:sz="0" w:space="0" w:color="auto"/>
            <w:right w:val="none" w:sz="0" w:space="0" w:color="auto"/>
          </w:divBdr>
        </w:div>
        <w:div w:id="558977174">
          <w:marLeft w:val="0"/>
          <w:marRight w:val="0"/>
          <w:marTop w:val="0"/>
          <w:marBottom w:val="0"/>
          <w:divBdr>
            <w:top w:val="none" w:sz="0" w:space="0" w:color="auto"/>
            <w:left w:val="none" w:sz="0" w:space="0" w:color="auto"/>
            <w:bottom w:val="none" w:sz="0" w:space="0" w:color="auto"/>
            <w:right w:val="none" w:sz="0" w:space="0" w:color="auto"/>
          </w:divBdr>
        </w:div>
        <w:div w:id="725573084">
          <w:marLeft w:val="0"/>
          <w:marRight w:val="0"/>
          <w:marTop w:val="0"/>
          <w:marBottom w:val="0"/>
          <w:divBdr>
            <w:top w:val="none" w:sz="0" w:space="0" w:color="auto"/>
            <w:left w:val="none" w:sz="0" w:space="0" w:color="auto"/>
            <w:bottom w:val="none" w:sz="0" w:space="0" w:color="auto"/>
            <w:right w:val="none" w:sz="0" w:space="0" w:color="auto"/>
          </w:divBdr>
        </w:div>
        <w:div w:id="1699813976">
          <w:marLeft w:val="0"/>
          <w:marRight w:val="0"/>
          <w:marTop w:val="0"/>
          <w:marBottom w:val="0"/>
          <w:divBdr>
            <w:top w:val="none" w:sz="0" w:space="0" w:color="auto"/>
            <w:left w:val="none" w:sz="0" w:space="0" w:color="auto"/>
            <w:bottom w:val="none" w:sz="0" w:space="0" w:color="auto"/>
            <w:right w:val="none" w:sz="0" w:space="0" w:color="auto"/>
          </w:divBdr>
        </w:div>
        <w:div w:id="848983579">
          <w:marLeft w:val="0"/>
          <w:marRight w:val="0"/>
          <w:marTop w:val="0"/>
          <w:marBottom w:val="0"/>
          <w:divBdr>
            <w:top w:val="none" w:sz="0" w:space="0" w:color="auto"/>
            <w:left w:val="none" w:sz="0" w:space="0" w:color="auto"/>
            <w:bottom w:val="none" w:sz="0" w:space="0" w:color="auto"/>
            <w:right w:val="none" w:sz="0" w:space="0" w:color="auto"/>
          </w:divBdr>
        </w:div>
      </w:divsChild>
    </w:div>
    <w:div w:id="672147163">
      <w:bodyDiv w:val="1"/>
      <w:marLeft w:val="0"/>
      <w:marRight w:val="0"/>
      <w:marTop w:val="0"/>
      <w:marBottom w:val="0"/>
      <w:divBdr>
        <w:top w:val="none" w:sz="0" w:space="0" w:color="auto"/>
        <w:left w:val="none" w:sz="0" w:space="0" w:color="auto"/>
        <w:bottom w:val="none" w:sz="0" w:space="0" w:color="auto"/>
        <w:right w:val="none" w:sz="0" w:space="0" w:color="auto"/>
      </w:divBdr>
    </w:div>
    <w:div w:id="713195328">
      <w:bodyDiv w:val="1"/>
      <w:marLeft w:val="0"/>
      <w:marRight w:val="0"/>
      <w:marTop w:val="0"/>
      <w:marBottom w:val="0"/>
      <w:divBdr>
        <w:top w:val="none" w:sz="0" w:space="0" w:color="auto"/>
        <w:left w:val="none" w:sz="0" w:space="0" w:color="auto"/>
        <w:bottom w:val="none" w:sz="0" w:space="0" w:color="auto"/>
        <w:right w:val="none" w:sz="0" w:space="0" w:color="auto"/>
      </w:divBdr>
    </w:div>
    <w:div w:id="950092381">
      <w:bodyDiv w:val="1"/>
      <w:marLeft w:val="0"/>
      <w:marRight w:val="0"/>
      <w:marTop w:val="0"/>
      <w:marBottom w:val="0"/>
      <w:divBdr>
        <w:top w:val="none" w:sz="0" w:space="0" w:color="auto"/>
        <w:left w:val="none" w:sz="0" w:space="0" w:color="auto"/>
        <w:bottom w:val="none" w:sz="0" w:space="0" w:color="auto"/>
        <w:right w:val="none" w:sz="0" w:space="0" w:color="auto"/>
      </w:divBdr>
      <w:divsChild>
        <w:div w:id="496114306">
          <w:marLeft w:val="0"/>
          <w:marRight w:val="0"/>
          <w:marTop w:val="0"/>
          <w:marBottom w:val="0"/>
          <w:divBdr>
            <w:top w:val="none" w:sz="0" w:space="0" w:color="auto"/>
            <w:left w:val="none" w:sz="0" w:space="0" w:color="auto"/>
            <w:bottom w:val="none" w:sz="0" w:space="0" w:color="auto"/>
            <w:right w:val="none" w:sz="0" w:space="0" w:color="auto"/>
          </w:divBdr>
        </w:div>
        <w:div w:id="177626615">
          <w:marLeft w:val="0"/>
          <w:marRight w:val="0"/>
          <w:marTop w:val="0"/>
          <w:marBottom w:val="0"/>
          <w:divBdr>
            <w:top w:val="none" w:sz="0" w:space="0" w:color="auto"/>
            <w:left w:val="none" w:sz="0" w:space="0" w:color="auto"/>
            <w:bottom w:val="none" w:sz="0" w:space="0" w:color="auto"/>
            <w:right w:val="none" w:sz="0" w:space="0" w:color="auto"/>
          </w:divBdr>
        </w:div>
        <w:div w:id="1786774567">
          <w:marLeft w:val="0"/>
          <w:marRight w:val="0"/>
          <w:marTop w:val="0"/>
          <w:marBottom w:val="0"/>
          <w:divBdr>
            <w:top w:val="none" w:sz="0" w:space="0" w:color="auto"/>
            <w:left w:val="none" w:sz="0" w:space="0" w:color="auto"/>
            <w:bottom w:val="none" w:sz="0" w:space="0" w:color="auto"/>
            <w:right w:val="none" w:sz="0" w:space="0" w:color="auto"/>
          </w:divBdr>
        </w:div>
        <w:div w:id="1585989414">
          <w:marLeft w:val="0"/>
          <w:marRight w:val="0"/>
          <w:marTop w:val="0"/>
          <w:marBottom w:val="0"/>
          <w:divBdr>
            <w:top w:val="none" w:sz="0" w:space="0" w:color="auto"/>
            <w:left w:val="none" w:sz="0" w:space="0" w:color="auto"/>
            <w:bottom w:val="none" w:sz="0" w:space="0" w:color="auto"/>
            <w:right w:val="none" w:sz="0" w:space="0" w:color="auto"/>
          </w:divBdr>
        </w:div>
        <w:div w:id="609749814">
          <w:marLeft w:val="0"/>
          <w:marRight w:val="0"/>
          <w:marTop w:val="0"/>
          <w:marBottom w:val="0"/>
          <w:divBdr>
            <w:top w:val="none" w:sz="0" w:space="0" w:color="auto"/>
            <w:left w:val="none" w:sz="0" w:space="0" w:color="auto"/>
            <w:bottom w:val="none" w:sz="0" w:space="0" w:color="auto"/>
            <w:right w:val="none" w:sz="0" w:space="0" w:color="auto"/>
          </w:divBdr>
        </w:div>
        <w:div w:id="265432986">
          <w:marLeft w:val="0"/>
          <w:marRight w:val="0"/>
          <w:marTop w:val="0"/>
          <w:marBottom w:val="0"/>
          <w:divBdr>
            <w:top w:val="none" w:sz="0" w:space="0" w:color="auto"/>
            <w:left w:val="none" w:sz="0" w:space="0" w:color="auto"/>
            <w:bottom w:val="none" w:sz="0" w:space="0" w:color="auto"/>
            <w:right w:val="none" w:sz="0" w:space="0" w:color="auto"/>
          </w:divBdr>
        </w:div>
      </w:divsChild>
    </w:div>
    <w:div w:id="1023284407">
      <w:bodyDiv w:val="1"/>
      <w:marLeft w:val="0"/>
      <w:marRight w:val="0"/>
      <w:marTop w:val="0"/>
      <w:marBottom w:val="0"/>
      <w:divBdr>
        <w:top w:val="none" w:sz="0" w:space="0" w:color="auto"/>
        <w:left w:val="none" w:sz="0" w:space="0" w:color="auto"/>
        <w:bottom w:val="none" w:sz="0" w:space="0" w:color="auto"/>
        <w:right w:val="none" w:sz="0" w:space="0" w:color="auto"/>
      </w:divBdr>
    </w:div>
    <w:div w:id="1222593743">
      <w:bodyDiv w:val="1"/>
      <w:marLeft w:val="0"/>
      <w:marRight w:val="0"/>
      <w:marTop w:val="0"/>
      <w:marBottom w:val="0"/>
      <w:divBdr>
        <w:top w:val="none" w:sz="0" w:space="0" w:color="auto"/>
        <w:left w:val="none" w:sz="0" w:space="0" w:color="auto"/>
        <w:bottom w:val="none" w:sz="0" w:space="0" w:color="auto"/>
        <w:right w:val="none" w:sz="0" w:space="0" w:color="auto"/>
      </w:divBdr>
    </w:div>
    <w:div w:id="1556504127">
      <w:bodyDiv w:val="1"/>
      <w:marLeft w:val="0"/>
      <w:marRight w:val="0"/>
      <w:marTop w:val="0"/>
      <w:marBottom w:val="0"/>
      <w:divBdr>
        <w:top w:val="none" w:sz="0" w:space="0" w:color="auto"/>
        <w:left w:val="none" w:sz="0" w:space="0" w:color="auto"/>
        <w:bottom w:val="none" w:sz="0" w:space="0" w:color="auto"/>
        <w:right w:val="none" w:sz="0" w:space="0" w:color="auto"/>
      </w:divBdr>
    </w:div>
    <w:div w:id="1625237134">
      <w:bodyDiv w:val="1"/>
      <w:marLeft w:val="0"/>
      <w:marRight w:val="0"/>
      <w:marTop w:val="0"/>
      <w:marBottom w:val="0"/>
      <w:divBdr>
        <w:top w:val="none" w:sz="0" w:space="0" w:color="auto"/>
        <w:left w:val="none" w:sz="0" w:space="0" w:color="auto"/>
        <w:bottom w:val="none" w:sz="0" w:space="0" w:color="auto"/>
        <w:right w:val="none" w:sz="0" w:space="0" w:color="auto"/>
      </w:divBdr>
      <w:divsChild>
        <w:div w:id="1709454704">
          <w:marLeft w:val="0"/>
          <w:marRight w:val="0"/>
          <w:marTop w:val="0"/>
          <w:marBottom w:val="0"/>
          <w:divBdr>
            <w:top w:val="none" w:sz="0" w:space="0" w:color="auto"/>
            <w:left w:val="none" w:sz="0" w:space="0" w:color="auto"/>
            <w:bottom w:val="none" w:sz="0" w:space="0" w:color="auto"/>
            <w:right w:val="none" w:sz="0" w:space="0" w:color="auto"/>
          </w:divBdr>
        </w:div>
        <w:div w:id="854268552">
          <w:marLeft w:val="0"/>
          <w:marRight w:val="0"/>
          <w:marTop w:val="0"/>
          <w:marBottom w:val="0"/>
          <w:divBdr>
            <w:top w:val="none" w:sz="0" w:space="0" w:color="auto"/>
            <w:left w:val="none" w:sz="0" w:space="0" w:color="auto"/>
            <w:bottom w:val="none" w:sz="0" w:space="0" w:color="auto"/>
            <w:right w:val="none" w:sz="0" w:space="0" w:color="auto"/>
          </w:divBdr>
        </w:div>
        <w:div w:id="1624774652">
          <w:marLeft w:val="0"/>
          <w:marRight w:val="0"/>
          <w:marTop w:val="0"/>
          <w:marBottom w:val="0"/>
          <w:divBdr>
            <w:top w:val="none" w:sz="0" w:space="0" w:color="auto"/>
            <w:left w:val="none" w:sz="0" w:space="0" w:color="auto"/>
            <w:bottom w:val="none" w:sz="0" w:space="0" w:color="auto"/>
            <w:right w:val="none" w:sz="0" w:space="0" w:color="auto"/>
          </w:divBdr>
        </w:div>
        <w:div w:id="577784999">
          <w:marLeft w:val="0"/>
          <w:marRight w:val="0"/>
          <w:marTop w:val="0"/>
          <w:marBottom w:val="0"/>
          <w:divBdr>
            <w:top w:val="none" w:sz="0" w:space="0" w:color="auto"/>
            <w:left w:val="none" w:sz="0" w:space="0" w:color="auto"/>
            <w:bottom w:val="none" w:sz="0" w:space="0" w:color="auto"/>
            <w:right w:val="none" w:sz="0" w:space="0" w:color="auto"/>
          </w:divBdr>
        </w:div>
        <w:div w:id="789670905">
          <w:marLeft w:val="0"/>
          <w:marRight w:val="0"/>
          <w:marTop w:val="0"/>
          <w:marBottom w:val="0"/>
          <w:divBdr>
            <w:top w:val="none" w:sz="0" w:space="0" w:color="auto"/>
            <w:left w:val="none" w:sz="0" w:space="0" w:color="auto"/>
            <w:bottom w:val="none" w:sz="0" w:space="0" w:color="auto"/>
            <w:right w:val="none" w:sz="0" w:space="0" w:color="auto"/>
          </w:divBdr>
        </w:div>
      </w:divsChild>
    </w:div>
    <w:div w:id="1797094771">
      <w:bodyDiv w:val="1"/>
      <w:marLeft w:val="0"/>
      <w:marRight w:val="0"/>
      <w:marTop w:val="0"/>
      <w:marBottom w:val="0"/>
      <w:divBdr>
        <w:top w:val="none" w:sz="0" w:space="0" w:color="auto"/>
        <w:left w:val="none" w:sz="0" w:space="0" w:color="auto"/>
        <w:bottom w:val="none" w:sz="0" w:space="0" w:color="auto"/>
        <w:right w:val="none" w:sz="0" w:space="0" w:color="auto"/>
      </w:divBdr>
      <w:divsChild>
        <w:div w:id="1906329414">
          <w:marLeft w:val="0"/>
          <w:marRight w:val="0"/>
          <w:marTop w:val="0"/>
          <w:marBottom w:val="0"/>
          <w:divBdr>
            <w:top w:val="none" w:sz="0" w:space="0" w:color="auto"/>
            <w:left w:val="none" w:sz="0" w:space="0" w:color="auto"/>
            <w:bottom w:val="none" w:sz="0" w:space="0" w:color="auto"/>
            <w:right w:val="none" w:sz="0" w:space="0" w:color="auto"/>
          </w:divBdr>
        </w:div>
      </w:divsChild>
    </w:div>
    <w:div w:id="2026517159">
      <w:bodyDiv w:val="1"/>
      <w:marLeft w:val="0"/>
      <w:marRight w:val="0"/>
      <w:marTop w:val="0"/>
      <w:marBottom w:val="0"/>
      <w:divBdr>
        <w:top w:val="none" w:sz="0" w:space="0" w:color="auto"/>
        <w:left w:val="none" w:sz="0" w:space="0" w:color="auto"/>
        <w:bottom w:val="none" w:sz="0" w:space="0" w:color="auto"/>
        <w:right w:val="none" w:sz="0" w:space="0" w:color="auto"/>
      </w:divBdr>
      <w:divsChild>
        <w:div w:id="817117469">
          <w:marLeft w:val="0"/>
          <w:marRight w:val="0"/>
          <w:marTop w:val="0"/>
          <w:marBottom w:val="0"/>
          <w:divBdr>
            <w:top w:val="none" w:sz="0" w:space="0" w:color="auto"/>
            <w:left w:val="none" w:sz="0" w:space="0" w:color="auto"/>
            <w:bottom w:val="none" w:sz="0" w:space="0" w:color="auto"/>
            <w:right w:val="none" w:sz="0" w:space="0" w:color="auto"/>
          </w:divBdr>
        </w:div>
        <w:div w:id="644242905">
          <w:marLeft w:val="0"/>
          <w:marRight w:val="0"/>
          <w:marTop w:val="0"/>
          <w:marBottom w:val="0"/>
          <w:divBdr>
            <w:top w:val="none" w:sz="0" w:space="0" w:color="auto"/>
            <w:left w:val="none" w:sz="0" w:space="0" w:color="auto"/>
            <w:bottom w:val="none" w:sz="0" w:space="0" w:color="auto"/>
            <w:right w:val="none" w:sz="0" w:space="0" w:color="auto"/>
          </w:divBdr>
        </w:div>
        <w:div w:id="2131047523">
          <w:marLeft w:val="0"/>
          <w:marRight w:val="0"/>
          <w:marTop w:val="0"/>
          <w:marBottom w:val="0"/>
          <w:divBdr>
            <w:top w:val="none" w:sz="0" w:space="0" w:color="auto"/>
            <w:left w:val="none" w:sz="0" w:space="0" w:color="auto"/>
            <w:bottom w:val="none" w:sz="0" w:space="0" w:color="auto"/>
            <w:right w:val="none" w:sz="0" w:space="0" w:color="auto"/>
          </w:divBdr>
        </w:div>
        <w:div w:id="1471049892">
          <w:marLeft w:val="0"/>
          <w:marRight w:val="0"/>
          <w:marTop w:val="0"/>
          <w:marBottom w:val="0"/>
          <w:divBdr>
            <w:top w:val="none" w:sz="0" w:space="0" w:color="auto"/>
            <w:left w:val="none" w:sz="0" w:space="0" w:color="auto"/>
            <w:bottom w:val="none" w:sz="0" w:space="0" w:color="auto"/>
            <w:right w:val="none" w:sz="0" w:space="0" w:color="auto"/>
          </w:divBdr>
        </w:div>
        <w:div w:id="1885096800">
          <w:marLeft w:val="0"/>
          <w:marRight w:val="0"/>
          <w:marTop w:val="0"/>
          <w:marBottom w:val="0"/>
          <w:divBdr>
            <w:top w:val="none" w:sz="0" w:space="0" w:color="auto"/>
            <w:left w:val="none" w:sz="0" w:space="0" w:color="auto"/>
            <w:bottom w:val="none" w:sz="0" w:space="0" w:color="auto"/>
            <w:right w:val="none" w:sz="0" w:space="0" w:color="auto"/>
          </w:divBdr>
        </w:div>
        <w:div w:id="1247572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71E9DB-7D9A-4BEC-A1DE-39EF708D15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304</Words>
  <Characters>1735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Bellevue University</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 Gruneiro</dc:creator>
  <cp:lastModifiedBy>Misti Shurila</cp:lastModifiedBy>
  <cp:revision>2</cp:revision>
  <cp:lastPrinted>2016-01-06T17:21:00Z</cp:lastPrinted>
  <dcterms:created xsi:type="dcterms:W3CDTF">2024-03-27T18:59:00Z</dcterms:created>
  <dcterms:modified xsi:type="dcterms:W3CDTF">2024-03-27T18:59:00Z</dcterms:modified>
</cp:coreProperties>
</file>